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E48CBA" w14:textId="75A489A8" w:rsidR="00FB3AFC" w:rsidRPr="00FB3AFC" w:rsidRDefault="00FB3AFC" w:rsidP="00A669BC">
      <w:pPr>
        <w:pStyle w:val="Heading1"/>
      </w:pPr>
      <w:r w:rsidRPr="00FB3AFC">
        <w:t xml:space="preserve">Assignment </w:t>
      </w:r>
    </w:p>
    <w:p w14:paraId="790DA8FA" w14:textId="77777777" w:rsidR="005B3FD5" w:rsidRPr="005B3FD5" w:rsidRDefault="005B3FD5" w:rsidP="005B3FD5">
      <w:pPr>
        <w:autoSpaceDE w:val="0"/>
        <w:autoSpaceDN w:val="0"/>
        <w:adjustRightInd w:val="0"/>
        <w:spacing w:after="0" w:line="240" w:lineRule="auto"/>
        <w:rPr>
          <w:rFonts w:ascii="Times New Roman" w:hAnsi="Times New Roman" w:cs="Times New Roman"/>
          <w:color w:val="000000"/>
          <w:sz w:val="23"/>
          <w:szCs w:val="23"/>
        </w:rPr>
      </w:pPr>
    </w:p>
    <w:p w14:paraId="1C187642" w14:textId="629FB4A9" w:rsidR="005B3FD5" w:rsidRDefault="005B3FD5" w:rsidP="005B3FD5">
      <w:pPr>
        <w:autoSpaceDE w:val="0"/>
        <w:autoSpaceDN w:val="0"/>
        <w:adjustRightInd w:val="0"/>
        <w:spacing w:after="0" w:line="240" w:lineRule="auto"/>
        <w:rPr>
          <w:rFonts w:ascii="Times New Roman" w:hAnsi="Times New Roman" w:cs="Times New Roman"/>
          <w:color w:val="000000"/>
          <w:sz w:val="23"/>
          <w:szCs w:val="23"/>
        </w:rPr>
      </w:pPr>
      <w:r w:rsidRPr="005B3FD5">
        <w:rPr>
          <w:rFonts w:ascii="Times New Roman" w:hAnsi="Times New Roman" w:cs="Times New Roman"/>
          <w:color w:val="000000"/>
          <w:sz w:val="23"/>
          <w:szCs w:val="23"/>
        </w:rPr>
        <w:t>There are 36 students in</w:t>
      </w:r>
      <w:r w:rsidR="001F1230">
        <w:rPr>
          <w:rFonts w:ascii="Times New Roman" w:hAnsi="Times New Roman" w:cs="Times New Roman"/>
          <w:color w:val="000000"/>
          <w:sz w:val="23"/>
          <w:szCs w:val="23"/>
        </w:rPr>
        <w:t xml:space="preserve"> a</w:t>
      </w:r>
      <w:r w:rsidRPr="005B3FD5">
        <w:rPr>
          <w:rFonts w:ascii="Times New Roman" w:hAnsi="Times New Roman" w:cs="Times New Roman"/>
          <w:color w:val="000000"/>
          <w:sz w:val="23"/>
          <w:szCs w:val="23"/>
        </w:rPr>
        <w:t xml:space="preserve"> web technology class. In order to organize the project demonstrations, the students will demonstrate their projects at six different one-hour long time slots. Up to 6 students can give their demonstrations in a given time slot. The </w:t>
      </w:r>
      <w:r w:rsidR="001F1230">
        <w:rPr>
          <w:rFonts w:ascii="Times New Roman" w:hAnsi="Times New Roman" w:cs="Times New Roman"/>
          <w:color w:val="000000"/>
          <w:sz w:val="23"/>
          <w:szCs w:val="23"/>
        </w:rPr>
        <w:t>instructor</w:t>
      </w:r>
      <w:r w:rsidRPr="005B3FD5">
        <w:rPr>
          <w:rFonts w:ascii="Times New Roman" w:hAnsi="Times New Roman" w:cs="Times New Roman"/>
          <w:color w:val="000000"/>
          <w:sz w:val="23"/>
          <w:szCs w:val="23"/>
        </w:rPr>
        <w:t xml:space="preserve"> decides to have a registration webpage to allow students to sign up for one of the time slots. A student visiting the page should be able to submit his/her </w:t>
      </w:r>
      <w:r w:rsidRPr="005B3FD5">
        <w:rPr>
          <w:rFonts w:ascii="Times New Roman" w:hAnsi="Times New Roman" w:cs="Times New Roman"/>
          <w:i/>
          <w:iCs/>
          <w:color w:val="000000"/>
          <w:sz w:val="23"/>
          <w:szCs w:val="23"/>
        </w:rPr>
        <w:t>ID</w:t>
      </w:r>
      <w:r w:rsidRPr="005B3FD5">
        <w:rPr>
          <w:rFonts w:ascii="Times New Roman" w:hAnsi="Times New Roman" w:cs="Times New Roman"/>
          <w:color w:val="000000"/>
          <w:sz w:val="23"/>
          <w:szCs w:val="23"/>
        </w:rPr>
        <w:t xml:space="preserve">, </w:t>
      </w:r>
      <w:r w:rsidRPr="005B3FD5">
        <w:rPr>
          <w:rFonts w:ascii="Times New Roman" w:hAnsi="Times New Roman" w:cs="Times New Roman"/>
          <w:i/>
          <w:iCs/>
          <w:color w:val="000000"/>
          <w:sz w:val="23"/>
          <w:szCs w:val="23"/>
        </w:rPr>
        <w:t>first name</w:t>
      </w:r>
      <w:r w:rsidRPr="005B3FD5">
        <w:rPr>
          <w:rFonts w:ascii="Times New Roman" w:hAnsi="Times New Roman" w:cs="Times New Roman"/>
          <w:color w:val="000000"/>
          <w:sz w:val="23"/>
          <w:szCs w:val="23"/>
        </w:rPr>
        <w:t xml:space="preserve">, </w:t>
      </w:r>
      <w:r w:rsidRPr="005B3FD5">
        <w:rPr>
          <w:rFonts w:ascii="Times New Roman" w:hAnsi="Times New Roman" w:cs="Times New Roman"/>
          <w:i/>
          <w:iCs/>
          <w:color w:val="000000"/>
          <w:sz w:val="23"/>
          <w:szCs w:val="23"/>
        </w:rPr>
        <w:t>last name</w:t>
      </w:r>
      <w:r w:rsidRPr="005B3FD5">
        <w:rPr>
          <w:rFonts w:ascii="Times New Roman" w:hAnsi="Times New Roman" w:cs="Times New Roman"/>
          <w:color w:val="000000"/>
          <w:sz w:val="23"/>
          <w:szCs w:val="23"/>
        </w:rPr>
        <w:t xml:space="preserve">, </w:t>
      </w:r>
      <w:r w:rsidRPr="005B3FD5">
        <w:rPr>
          <w:rFonts w:ascii="Times New Roman" w:hAnsi="Times New Roman" w:cs="Times New Roman"/>
          <w:i/>
          <w:iCs/>
          <w:color w:val="000000"/>
          <w:sz w:val="23"/>
          <w:szCs w:val="23"/>
        </w:rPr>
        <w:t>project title</w:t>
      </w:r>
      <w:r w:rsidRPr="005B3FD5">
        <w:rPr>
          <w:rFonts w:ascii="Times New Roman" w:hAnsi="Times New Roman" w:cs="Times New Roman"/>
          <w:color w:val="000000"/>
          <w:sz w:val="23"/>
          <w:szCs w:val="23"/>
        </w:rPr>
        <w:t xml:space="preserve">, </w:t>
      </w:r>
      <w:r w:rsidRPr="005B3FD5">
        <w:rPr>
          <w:rFonts w:ascii="Times New Roman" w:hAnsi="Times New Roman" w:cs="Times New Roman"/>
          <w:i/>
          <w:iCs/>
          <w:color w:val="000000"/>
          <w:sz w:val="23"/>
          <w:szCs w:val="23"/>
        </w:rPr>
        <w:t>email address</w:t>
      </w:r>
      <w:r w:rsidRPr="005B3FD5">
        <w:rPr>
          <w:rFonts w:ascii="Times New Roman" w:hAnsi="Times New Roman" w:cs="Times New Roman"/>
          <w:color w:val="000000"/>
          <w:sz w:val="23"/>
          <w:szCs w:val="23"/>
        </w:rPr>
        <w:t xml:space="preserve">, </w:t>
      </w:r>
      <w:r w:rsidRPr="005B3FD5">
        <w:rPr>
          <w:rFonts w:ascii="Times New Roman" w:hAnsi="Times New Roman" w:cs="Times New Roman"/>
          <w:i/>
          <w:iCs/>
          <w:color w:val="000000"/>
          <w:sz w:val="23"/>
          <w:szCs w:val="23"/>
        </w:rPr>
        <w:t>phone number</w:t>
      </w:r>
      <w:r w:rsidRPr="005B3FD5">
        <w:rPr>
          <w:rFonts w:ascii="Times New Roman" w:hAnsi="Times New Roman" w:cs="Times New Roman"/>
          <w:color w:val="000000"/>
          <w:sz w:val="23"/>
          <w:szCs w:val="23"/>
        </w:rPr>
        <w:t xml:space="preserve">, and </w:t>
      </w:r>
      <w:r w:rsidRPr="005B3FD5">
        <w:rPr>
          <w:rFonts w:ascii="Times New Roman" w:hAnsi="Times New Roman" w:cs="Times New Roman"/>
          <w:i/>
          <w:iCs/>
          <w:color w:val="000000"/>
          <w:sz w:val="23"/>
          <w:szCs w:val="23"/>
        </w:rPr>
        <w:t>book a seat in one of the available time slots</w:t>
      </w:r>
      <w:r w:rsidRPr="005B3FD5">
        <w:rPr>
          <w:rFonts w:ascii="Times New Roman" w:hAnsi="Times New Roman" w:cs="Times New Roman"/>
          <w:color w:val="000000"/>
          <w:sz w:val="23"/>
          <w:szCs w:val="23"/>
        </w:rPr>
        <w:t xml:space="preserve">. A student is uniquely identified by his/her ID. </w:t>
      </w:r>
    </w:p>
    <w:p w14:paraId="5CE6F0AB" w14:textId="77777777" w:rsidR="005B3FD5" w:rsidRPr="005B3FD5" w:rsidRDefault="005B3FD5" w:rsidP="005B3FD5">
      <w:pPr>
        <w:autoSpaceDE w:val="0"/>
        <w:autoSpaceDN w:val="0"/>
        <w:adjustRightInd w:val="0"/>
        <w:spacing w:after="0" w:line="240" w:lineRule="auto"/>
        <w:rPr>
          <w:rFonts w:ascii="Times New Roman" w:hAnsi="Times New Roman" w:cs="Times New Roman"/>
          <w:color w:val="000000"/>
          <w:sz w:val="23"/>
          <w:szCs w:val="23"/>
        </w:rPr>
      </w:pPr>
    </w:p>
    <w:p w14:paraId="717D8A21" w14:textId="5B13AC53" w:rsidR="005B3FD5" w:rsidRDefault="005B3FD5" w:rsidP="005B3FD5">
      <w:pPr>
        <w:autoSpaceDE w:val="0"/>
        <w:autoSpaceDN w:val="0"/>
        <w:adjustRightInd w:val="0"/>
        <w:spacing w:after="0" w:line="240" w:lineRule="auto"/>
        <w:rPr>
          <w:rFonts w:ascii="Times New Roman" w:hAnsi="Times New Roman" w:cs="Times New Roman"/>
          <w:color w:val="000000"/>
          <w:sz w:val="23"/>
          <w:szCs w:val="23"/>
        </w:rPr>
      </w:pPr>
      <w:r w:rsidRPr="005B3FD5">
        <w:rPr>
          <w:rFonts w:ascii="Times New Roman" w:hAnsi="Times New Roman" w:cs="Times New Roman"/>
          <w:color w:val="000000"/>
          <w:sz w:val="23"/>
          <w:szCs w:val="23"/>
        </w:rPr>
        <w:t xml:space="preserve">The submitted data should be stored in a MySQL database which is maintained on a server. The webpage and the server should interact with each other at every step of the registration process. The page should show how many free seats are available in each time slot, announcing and blocking all fully booked time slots. After a student makes a data submission, it should check whether the student has been already registered. If not, the data is stored on the server and the student is notified about her registration. Otherwise, if already registered, the student should be prompted to ensure that </w:t>
      </w:r>
      <w:r>
        <w:rPr>
          <w:rFonts w:ascii="Times New Roman" w:hAnsi="Times New Roman" w:cs="Times New Roman"/>
          <w:color w:val="000000"/>
          <w:sz w:val="23"/>
          <w:szCs w:val="23"/>
        </w:rPr>
        <w:t>they</w:t>
      </w:r>
      <w:r w:rsidRPr="005B3FD5">
        <w:rPr>
          <w:rFonts w:ascii="Times New Roman" w:hAnsi="Times New Roman" w:cs="Times New Roman"/>
          <w:color w:val="000000"/>
          <w:sz w:val="23"/>
          <w:szCs w:val="23"/>
        </w:rPr>
        <w:t xml:space="preserve"> want to change </w:t>
      </w:r>
      <w:r>
        <w:rPr>
          <w:rFonts w:ascii="Times New Roman" w:hAnsi="Times New Roman" w:cs="Times New Roman"/>
          <w:color w:val="000000"/>
          <w:sz w:val="23"/>
          <w:szCs w:val="23"/>
        </w:rPr>
        <w:t>the</w:t>
      </w:r>
      <w:r w:rsidRPr="005B3FD5">
        <w:rPr>
          <w:rFonts w:ascii="Times New Roman" w:hAnsi="Times New Roman" w:cs="Times New Roman"/>
          <w:color w:val="000000"/>
          <w:sz w:val="23"/>
          <w:szCs w:val="23"/>
        </w:rPr>
        <w:t xml:space="preserve"> registration to the new section (and removed from the current one </w:t>
      </w:r>
      <w:r>
        <w:rPr>
          <w:rFonts w:ascii="Times New Roman" w:hAnsi="Times New Roman" w:cs="Times New Roman"/>
          <w:color w:val="000000"/>
          <w:sz w:val="23"/>
          <w:szCs w:val="23"/>
        </w:rPr>
        <w:t>they are</w:t>
      </w:r>
      <w:r w:rsidRPr="005B3FD5">
        <w:rPr>
          <w:rFonts w:ascii="Times New Roman" w:hAnsi="Times New Roman" w:cs="Times New Roman"/>
          <w:color w:val="000000"/>
          <w:sz w:val="23"/>
          <w:szCs w:val="23"/>
        </w:rPr>
        <w:t xml:space="preserve"> registered for). For example, the time slots may look like the following list: </w:t>
      </w:r>
    </w:p>
    <w:p w14:paraId="30F9F924" w14:textId="77777777" w:rsidR="005B3FD5" w:rsidRPr="005B3FD5" w:rsidRDefault="005B3FD5" w:rsidP="005B3FD5">
      <w:pPr>
        <w:autoSpaceDE w:val="0"/>
        <w:autoSpaceDN w:val="0"/>
        <w:adjustRightInd w:val="0"/>
        <w:spacing w:after="0" w:line="240" w:lineRule="auto"/>
        <w:rPr>
          <w:rFonts w:ascii="Times New Roman" w:hAnsi="Times New Roman" w:cs="Times New Roman"/>
          <w:color w:val="000000"/>
          <w:sz w:val="23"/>
          <w:szCs w:val="23"/>
        </w:rPr>
      </w:pPr>
    </w:p>
    <w:p w14:paraId="7829111E" w14:textId="1EBE1C35" w:rsidR="005B3FD5" w:rsidRPr="005B3FD5" w:rsidRDefault="005B3FD5" w:rsidP="005B3FD5">
      <w:pPr>
        <w:pStyle w:val="ListParagraph"/>
        <w:numPr>
          <w:ilvl w:val="0"/>
          <w:numId w:val="9"/>
        </w:numPr>
        <w:autoSpaceDE w:val="0"/>
        <w:autoSpaceDN w:val="0"/>
        <w:adjustRightInd w:val="0"/>
        <w:spacing w:after="0" w:line="240" w:lineRule="auto"/>
        <w:rPr>
          <w:rFonts w:ascii="Times New Roman" w:hAnsi="Times New Roman" w:cs="Times New Roman"/>
          <w:color w:val="000000"/>
          <w:sz w:val="23"/>
          <w:szCs w:val="23"/>
        </w:rPr>
      </w:pPr>
      <w:r>
        <w:rPr>
          <w:rFonts w:ascii="Times New Roman" w:hAnsi="Times New Roman" w:cs="Times New Roman"/>
          <w:color w:val="000000"/>
          <w:sz w:val="23"/>
          <w:szCs w:val="23"/>
        </w:rPr>
        <w:t>4</w:t>
      </w:r>
      <w:r w:rsidRPr="005B3FD5">
        <w:rPr>
          <w:rFonts w:ascii="Times New Roman" w:hAnsi="Times New Roman" w:cs="Times New Roman"/>
          <w:color w:val="000000"/>
          <w:sz w:val="23"/>
          <w:szCs w:val="23"/>
        </w:rPr>
        <w:t>/</w:t>
      </w:r>
      <w:r>
        <w:rPr>
          <w:rFonts w:ascii="Times New Roman" w:hAnsi="Times New Roman" w:cs="Times New Roman"/>
          <w:color w:val="000000"/>
          <w:sz w:val="23"/>
          <w:szCs w:val="23"/>
        </w:rPr>
        <w:t>19</w:t>
      </w:r>
      <w:r w:rsidRPr="005B3FD5">
        <w:rPr>
          <w:rFonts w:ascii="Times New Roman" w:hAnsi="Times New Roman" w:cs="Times New Roman"/>
          <w:color w:val="000000"/>
          <w:sz w:val="23"/>
          <w:szCs w:val="23"/>
        </w:rPr>
        <w:t>/</w:t>
      </w:r>
      <w:r>
        <w:rPr>
          <w:rFonts w:ascii="Times New Roman" w:hAnsi="Times New Roman" w:cs="Times New Roman"/>
          <w:color w:val="000000"/>
          <w:sz w:val="23"/>
          <w:szCs w:val="23"/>
        </w:rPr>
        <w:t>2070</w:t>
      </w:r>
      <w:r w:rsidRPr="005B3FD5">
        <w:rPr>
          <w:rFonts w:ascii="Times New Roman" w:hAnsi="Times New Roman" w:cs="Times New Roman"/>
          <w:color w:val="000000"/>
          <w:sz w:val="23"/>
          <w:szCs w:val="23"/>
        </w:rPr>
        <w:t xml:space="preserve">, 6:00 PM – 7:00 PM, 6 seats remaining </w:t>
      </w:r>
    </w:p>
    <w:p w14:paraId="5A8292EC" w14:textId="48020F4C" w:rsidR="005B3FD5" w:rsidRPr="005B3FD5" w:rsidRDefault="005B3FD5" w:rsidP="005B3FD5">
      <w:pPr>
        <w:pStyle w:val="ListParagraph"/>
        <w:numPr>
          <w:ilvl w:val="0"/>
          <w:numId w:val="9"/>
        </w:numPr>
        <w:autoSpaceDE w:val="0"/>
        <w:autoSpaceDN w:val="0"/>
        <w:adjustRightInd w:val="0"/>
        <w:spacing w:after="0" w:line="240" w:lineRule="auto"/>
        <w:rPr>
          <w:rFonts w:ascii="Times New Roman" w:hAnsi="Times New Roman" w:cs="Times New Roman"/>
          <w:color w:val="000000"/>
          <w:sz w:val="23"/>
          <w:szCs w:val="23"/>
        </w:rPr>
      </w:pPr>
      <w:r>
        <w:rPr>
          <w:rFonts w:ascii="Times New Roman" w:hAnsi="Times New Roman" w:cs="Times New Roman"/>
          <w:color w:val="000000"/>
          <w:sz w:val="23"/>
          <w:szCs w:val="23"/>
        </w:rPr>
        <w:t>4</w:t>
      </w:r>
      <w:r w:rsidRPr="005B3FD5">
        <w:rPr>
          <w:rFonts w:ascii="Times New Roman" w:hAnsi="Times New Roman" w:cs="Times New Roman"/>
          <w:color w:val="000000"/>
          <w:sz w:val="23"/>
          <w:szCs w:val="23"/>
        </w:rPr>
        <w:t>/</w:t>
      </w:r>
      <w:r>
        <w:rPr>
          <w:rFonts w:ascii="Times New Roman" w:hAnsi="Times New Roman" w:cs="Times New Roman"/>
          <w:color w:val="000000"/>
          <w:sz w:val="23"/>
          <w:szCs w:val="23"/>
        </w:rPr>
        <w:t>1</w:t>
      </w:r>
      <w:r w:rsidRPr="005B3FD5">
        <w:rPr>
          <w:rFonts w:ascii="Times New Roman" w:hAnsi="Times New Roman" w:cs="Times New Roman"/>
          <w:color w:val="000000"/>
          <w:sz w:val="23"/>
          <w:szCs w:val="23"/>
        </w:rPr>
        <w:t>9/</w:t>
      </w:r>
      <w:r>
        <w:rPr>
          <w:rFonts w:ascii="Times New Roman" w:hAnsi="Times New Roman" w:cs="Times New Roman"/>
          <w:color w:val="000000"/>
          <w:sz w:val="23"/>
          <w:szCs w:val="23"/>
        </w:rPr>
        <w:t>2070</w:t>
      </w:r>
      <w:r w:rsidRPr="005B3FD5">
        <w:rPr>
          <w:rFonts w:ascii="Times New Roman" w:hAnsi="Times New Roman" w:cs="Times New Roman"/>
          <w:color w:val="000000"/>
          <w:sz w:val="23"/>
          <w:szCs w:val="23"/>
        </w:rPr>
        <w:t xml:space="preserve">, 7:00 PM – 8:00 PM, 5 seats remaining </w:t>
      </w:r>
    </w:p>
    <w:p w14:paraId="5E4B5EA5" w14:textId="4B642394" w:rsidR="005B3FD5" w:rsidRPr="005B3FD5" w:rsidRDefault="005B3FD5" w:rsidP="005B3FD5">
      <w:pPr>
        <w:pStyle w:val="ListParagraph"/>
        <w:numPr>
          <w:ilvl w:val="0"/>
          <w:numId w:val="9"/>
        </w:numPr>
        <w:autoSpaceDE w:val="0"/>
        <w:autoSpaceDN w:val="0"/>
        <w:adjustRightInd w:val="0"/>
        <w:spacing w:after="0" w:line="240" w:lineRule="auto"/>
        <w:rPr>
          <w:rFonts w:ascii="Times New Roman" w:hAnsi="Times New Roman" w:cs="Times New Roman"/>
          <w:color w:val="000000"/>
          <w:sz w:val="23"/>
          <w:szCs w:val="23"/>
        </w:rPr>
      </w:pPr>
      <w:r>
        <w:rPr>
          <w:rFonts w:ascii="Times New Roman" w:hAnsi="Times New Roman" w:cs="Times New Roman"/>
          <w:color w:val="000000"/>
          <w:sz w:val="23"/>
          <w:szCs w:val="23"/>
        </w:rPr>
        <w:t>4</w:t>
      </w:r>
      <w:r w:rsidRPr="005B3FD5">
        <w:rPr>
          <w:rFonts w:ascii="Times New Roman" w:hAnsi="Times New Roman" w:cs="Times New Roman"/>
          <w:color w:val="000000"/>
          <w:sz w:val="23"/>
          <w:szCs w:val="23"/>
        </w:rPr>
        <w:t>/</w:t>
      </w:r>
      <w:r>
        <w:rPr>
          <w:rFonts w:ascii="Times New Roman" w:hAnsi="Times New Roman" w:cs="Times New Roman"/>
          <w:color w:val="000000"/>
          <w:sz w:val="23"/>
          <w:szCs w:val="23"/>
        </w:rPr>
        <w:t>1</w:t>
      </w:r>
      <w:r w:rsidRPr="005B3FD5">
        <w:rPr>
          <w:rFonts w:ascii="Times New Roman" w:hAnsi="Times New Roman" w:cs="Times New Roman"/>
          <w:color w:val="000000"/>
          <w:sz w:val="23"/>
          <w:szCs w:val="23"/>
        </w:rPr>
        <w:t>9/</w:t>
      </w:r>
      <w:r>
        <w:rPr>
          <w:rFonts w:ascii="Times New Roman" w:hAnsi="Times New Roman" w:cs="Times New Roman"/>
          <w:color w:val="000000"/>
          <w:sz w:val="23"/>
          <w:szCs w:val="23"/>
        </w:rPr>
        <w:t>2070</w:t>
      </w:r>
      <w:r w:rsidRPr="005B3FD5">
        <w:rPr>
          <w:rFonts w:ascii="Times New Roman" w:hAnsi="Times New Roman" w:cs="Times New Roman"/>
          <w:color w:val="000000"/>
          <w:sz w:val="23"/>
          <w:szCs w:val="23"/>
        </w:rPr>
        <w:t xml:space="preserve">, 8:00 PM – 9:00 PM, 3 seats remaining </w:t>
      </w:r>
    </w:p>
    <w:p w14:paraId="0C7AC3E6" w14:textId="6B688F58" w:rsidR="005B3FD5" w:rsidRPr="005B3FD5" w:rsidRDefault="005B3FD5" w:rsidP="005B3FD5">
      <w:pPr>
        <w:pStyle w:val="ListParagraph"/>
        <w:numPr>
          <w:ilvl w:val="0"/>
          <w:numId w:val="9"/>
        </w:numPr>
        <w:autoSpaceDE w:val="0"/>
        <w:autoSpaceDN w:val="0"/>
        <w:adjustRightInd w:val="0"/>
        <w:spacing w:after="0" w:line="240" w:lineRule="auto"/>
        <w:rPr>
          <w:rFonts w:ascii="Times New Roman" w:hAnsi="Times New Roman" w:cs="Times New Roman"/>
          <w:color w:val="000000"/>
          <w:sz w:val="23"/>
          <w:szCs w:val="23"/>
        </w:rPr>
      </w:pPr>
      <w:r>
        <w:rPr>
          <w:rFonts w:ascii="Times New Roman" w:hAnsi="Times New Roman" w:cs="Times New Roman"/>
          <w:color w:val="000000"/>
          <w:sz w:val="23"/>
          <w:szCs w:val="23"/>
        </w:rPr>
        <w:t>4</w:t>
      </w:r>
      <w:r w:rsidRPr="005B3FD5">
        <w:rPr>
          <w:rFonts w:ascii="Times New Roman" w:hAnsi="Times New Roman" w:cs="Times New Roman"/>
          <w:color w:val="000000"/>
          <w:sz w:val="23"/>
          <w:szCs w:val="23"/>
        </w:rPr>
        <w:t>/1</w:t>
      </w:r>
      <w:r>
        <w:rPr>
          <w:rFonts w:ascii="Times New Roman" w:hAnsi="Times New Roman" w:cs="Times New Roman"/>
          <w:color w:val="000000"/>
          <w:sz w:val="23"/>
          <w:szCs w:val="23"/>
        </w:rPr>
        <w:t>9</w:t>
      </w:r>
      <w:r w:rsidRPr="005B3FD5">
        <w:rPr>
          <w:rFonts w:ascii="Times New Roman" w:hAnsi="Times New Roman" w:cs="Times New Roman"/>
          <w:color w:val="000000"/>
          <w:sz w:val="23"/>
          <w:szCs w:val="23"/>
        </w:rPr>
        <w:t>/</w:t>
      </w:r>
      <w:r>
        <w:rPr>
          <w:rFonts w:ascii="Times New Roman" w:hAnsi="Times New Roman" w:cs="Times New Roman"/>
          <w:color w:val="000000"/>
          <w:sz w:val="23"/>
          <w:szCs w:val="23"/>
        </w:rPr>
        <w:t>2070</w:t>
      </w:r>
      <w:r w:rsidRPr="005B3FD5">
        <w:rPr>
          <w:rFonts w:ascii="Times New Roman" w:hAnsi="Times New Roman" w:cs="Times New Roman"/>
          <w:color w:val="000000"/>
          <w:sz w:val="23"/>
          <w:szCs w:val="23"/>
        </w:rPr>
        <w:t xml:space="preserve">, 6:00 PM – 7:00 PM, 2 seats remaining </w:t>
      </w:r>
    </w:p>
    <w:p w14:paraId="5CBA0DDE" w14:textId="067D8E1C" w:rsidR="005B3FD5" w:rsidRPr="005B3FD5" w:rsidRDefault="005B3FD5" w:rsidP="005B3FD5">
      <w:pPr>
        <w:pStyle w:val="ListParagraph"/>
        <w:numPr>
          <w:ilvl w:val="0"/>
          <w:numId w:val="9"/>
        </w:numPr>
        <w:autoSpaceDE w:val="0"/>
        <w:autoSpaceDN w:val="0"/>
        <w:adjustRightInd w:val="0"/>
        <w:spacing w:after="0" w:line="240" w:lineRule="auto"/>
        <w:rPr>
          <w:rFonts w:ascii="Times New Roman" w:hAnsi="Times New Roman" w:cs="Times New Roman"/>
          <w:color w:val="000000"/>
          <w:sz w:val="23"/>
          <w:szCs w:val="23"/>
        </w:rPr>
      </w:pPr>
      <w:r>
        <w:rPr>
          <w:rFonts w:ascii="Times New Roman" w:hAnsi="Times New Roman" w:cs="Times New Roman"/>
          <w:color w:val="000000"/>
          <w:sz w:val="23"/>
          <w:szCs w:val="23"/>
        </w:rPr>
        <w:t>4</w:t>
      </w:r>
      <w:r w:rsidRPr="005B3FD5">
        <w:rPr>
          <w:rFonts w:ascii="Times New Roman" w:hAnsi="Times New Roman" w:cs="Times New Roman"/>
          <w:color w:val="000000"/>
          <w:sz w:val="23"/>
          <w:szCs w:val="23"/>
        </w:rPr>
        <w:t>/1</w:t>
      </w:r>
      <w:r>
        <w:rPr>
          <w:rFonts w:ascii="Times New Roman" w:hAnsi="Times New Roman" w:cs="Times New Roman"/>
          <w:color w:val="000000"/>
          <w:sz w:val="23"/>
          <w:szCs w:val="23"/>
        </w:rPr>
        <w:t>9</w:t>
      </w:r>
      <w:r w:rsidRPr="005B3FD5">
        <w:rPr>
          <w:rFonts w:ascii="Times New Roman" w:hAnsi="Times New Roman" w:cs="Times New Roman"/>
          <w:color w:val="000000"/>
          <w:sz w:val="23"/>
          <w:szCs w:val="23"/>
        </w:rPr>
        <w:t>/</w:t>
      </w:r>
      <w:r>
        <w:rPr>
          <w:rFonts w:ascii="Times New Roman" w:hAnsi="Times New Roman" w:cs="Times New Roman"/>
          <w:color w:val="000000"/>
          <w:sz w:val="23"/>
          <w:szCs w:val="23"/>
        </w:rPr>
        <w:t>2070</w:t>
      </w:r>
      <w:r w:rsidRPr="005B3FD5">
        <w:rPr>
          <w:rFonts w:ascii="Times New Roman" w:hAnsi="Times New Roman" w:cs="Times New Roman"/>
          <w:color w:val="000000"/>
          <w:sz w:val="23"/>
          <w:szCs w:val="23"/>
        </w:rPr>
        <w:t xml:space="preserve">, 7:00 PM – 8:00 PM, 4 seats remaining </w:t>
      </w:r>
    </w:p>
    <w:p w14:paraId="6C12E794" w14:textId="6972AF53" w:rsidR="005B3FD5" w:rsidRPr="005B3FD5" w:rsidRDefault="005B3FD5" w:rsidP="005B3FD5">
      <w:pPr>
        <w:pStyle w:val="ListParagraph"/>
        <w:numPr>
          <w:ilvl w:val="0"/>
          <w:numId w:val="9"/>
        </w:numPr>
        <w:autoSpaceDE w:val="0"/>
        <w:autoSpaceDN w:val="0"/>
        <w:adjustRightInd w:val="0"/>
        <w:spacing w:after="0" w:line="240" w:lineRule="auto"/>
        <w:rPr>
          <w:rFonts w:ascii="Times New Roman" w:hAnsi="Times New Roman" w:cs="Times New Roman"/>
          <w:color w:val="000000"/>
          <w:sz w:val="23"/>
          <w:szCs w:val="23"/>
        </w:rPr>
      </w:pPr>
      <w:r>
        <w:rPr>
          <w:rFonts w:ascii="Times New Roman" w:hAnsi="Times New Roman" w:cs="Times New Roman"/>
          <w:color w:val="000000"/>
          <w:sz w:val="23"/>
          <w:szCs w:val="23"/>
        </w:rPr>
        <w:t>4</w:t>
      </w:r>
      <w:r w:rsidRPr="005B3FD5">
        <w:rPr>
          <w:rFonts w:ascii="Times New Roman" w:hAnsi="Times New Roman" w:cs="Times New Roman"/>
          <w:color w:val="000000"/>
          <w:sz w:val="23"/>
          <w:szCs w:val="23"/>
        </w:rPr>
        <w:t>/</w:t>
      </w:r>
      <w:r>
        <w:rPr>
          <w:rFonts w:ascii="Times New Roman" w:hAnsi="Times New Roman" w:cs="Times New Roman"/>
          <w:color w:val="000000"/>
          <w:sz w:val="23"/>
          <w:szCs w:val="23"/>
        </w:rPr>
        <w:t>19</w:t>
      </w:r>
      <w:r w:rsidRPr="005B3FD5">
        <w:rPr>
          <w:rFonts w:ascii="Times New Roman" w:hAnsi="Times New Roman" w:cs="Times New Roman"/>
          <w:color w:val="000000"/>
          <w:sz w:val="23"/>
          <w:szCs w:val="23"/>
        </w:rPr>
        <w:t>/</w:t>
      </w:r>
      <w:r>
        <w:rPr>
          <w:rFonts w:ascii="Times New Roman" w:hAnsi="Times New Roman" w:cs="Times New Roman"/>
          <w:color w:val="000000"/>
          <w:sz w:val="23"/>
          <w:szCs w:val="23"/>
        </w:rPr>
        <w:t>2070</w:t>
      </w:r>
      <w:r w:rsidRPr="005B3FD5">
        <w:rPr>
          <w:rFonts w:ascii="Times New Roman" w:hAnsi="Times New Roman" w:cs="Times New Roman"/>
          <w:color w:val="000000"/>
          <w:sz w:val="23"/>
          <w:szCs w:val="23"/>
        </w:rPr>
        <w:t>, 8:00 PM – 9:00 PM, 0 seats remaining</w:t>
      </w:r>
    </w:p>
    <w:p w14:paraId="4B8BC01B" w14:textId="77777777" w:rsidR="005B3FD5" w:rsidRDefault="005B3FD5" w:rsidP="005B3FD5">
      <w:pPr>
        <w:pStyle w:val="Default"/>
      </w:pPr>
    </w:p>
    <w:p w14:paraId="2D702227" w14:textId="7C7CDA09" w:rsidR="00FB3AFC" w:rsidRPr="00467EC6" w:rsidRDefault="005B3FD5" w:rsidP="00A63ABA">
      <w:pPr>
        <w:autoSpaceDE w:val="0"/>
        <w:autoSpaceDN w:val="0"/>
        <w:adjustRightInd w:val="0"/>
        <w:spacing w:after="0" w:line="240" w:lineRule="auto"/>
        <w:rPr>
          <w:rFonts w:ascii="Times New Roman" w:hAnsi="Times New Roman" w:cs="Times New Roman"/>
          <w:color w:val="000000"/>
          <w:sz w:val="23"/>
          <w:szCs w:val="23"/>
        </w:rPr>
      </w:pPr>
      <w:r w:rsidRPr="005B3FD5">
        <w:rPr>
          <w:rFonts w:ascii="Times New Roman" w:hAnsi="Times New Roman" w:cs="Times New Roman"/>
          <w:color w:val="000000"/>
          <w:sz w:val="23"/>
          <w:szCs w:val="23"/>
        </w:rPr>
        <w:t>In addition, you need to write a separate webpage that will display the list of students (including their IDs, names, project titles, email addresses, phone numbers, and time slots) who are registered, after querying the database.</w:t>
      </w:r>
    </w:p>
    <w:p w14:paraId="3ED4A5D6" w14:textId="584FE5EC" w:rsidR="00A63ABA" w:rsidRDefault="00FB3AFC" w:rsidP="00A63ABA">
      <w:pPr>
        <w:pStyle w:val="Heading1"/>
      </w:pPr>
      <w:r w:rsidRPr="00FB3AFC">
        <w:t>Requirements</w:t>
      </w:r>
    </w:p>
    <w:p w14:paraId="7EEADBD4" w14:textId="77777777" w:rsidR="00A63ABA" w:rsidRDefault="00A63ABA" w:rsidP="00A63ABA">
      <w:pPr>
        <w:pStyle w:val="Default"/>
      </w:pPr>
      <w:r>
        <w:t xml:space="preserve"> </w:t>
      </w:r>
    </w:p>
    <w:p w14:paraId="13005319" w14:textId="15DC5C7A" w:rsidR="00A63ABA" w:rsidRDefault="00A63ABA" w:rsidP="00A63ABA">
      <w:pPr>
        <w:pStyle w:val="Default"/>
        <w:numPr>
          <w:ilvl w:val="0"/>
          <w:numId w:val="10"/>
        </w:numPr>
        <w:rPr>
          <w:sz w:val="22"/>
          <w:szCs w:val="22"/>
        </w:rPr>
      </w:pPr>
      <w:r>
        <w:rPr>
          <w:sz w:val="22"/>
          <w:szCs w:val="22"/>
        </w:rPr>
        <w:t xml:space="preserve">For your assignment, you should use HTML, CSS, </w:t>
      </w:r>
      <w:r w:rsidR="00094E5C">
        <w:rPr>
          <w:sz w:val="22"/>
          <w:szCs w:val="22"/>
        </w:rPr>
        <w:t>([</w:t>
      </w:r>
      <w:r w:rsidR="00094E5C" w:rsidRPr="00094E5C">
        <w:rPr>
          <w:i/>
          <w:iCs/>
          <w:sz w:val="22"/>
          <w:szCs w:val="22"/>
        </w:rPr>
        <w:t>optionally</w:t>
      </w:r>
      <w:r w:rsidR="00094E5C">
        <w:rPr>
          <w:sz w:val="22"/>
          <w:szCs w:val="22"/>
        </w:rPr>
        <w:t xml:space="preserve">] </w:t>
      </w:r>
      <w:r>
        <w:rPr>
          <w:sz w:val="22"/>
          <w:szCs w:val="22"/>
        </w:rPr>
        <w:t>JavaScript</w:t>
      </w:r>
      <w:r w:rsidR="00094E5C">
        <w:rPr>
          <w:sz w:val="22"/>
          <w:szCs w:val="22"/>
        </w:rPr>
        <w:t>)</w:t>
      </w:r>
      <w:r>
        <w:rPr>
          <w:sz w:val="22"/>
          <w:szCs w:val="22"/>
        </w:rPr>
        <w:t xml:space="preserve">, MySQL, and PHP (unless you prefer to use something else like node.js. </w:t>
      </w:r>
      <w:r w:rsidRPr="00E43E66">
        <w:rPr>
          <w:b/>
          <w:bCs/>
          <w:i/>
          <w:iCs/>
          <w:color w:val="FF0000"/>
          <w:sz w:val="22"/>
          <w:szCs w:val="22"/>
        </w:rPr>
        <w:t xml:space="preserve">If you do use something besides PHP, such as node.js, indicate setup and execution instructions </w:t>
      </w:r>
      <w:r w:rsidR="00E43E66">
        <w:rPr>
          <w:b/>
          <w:bCs/>
          <w:i/>
          <w:iCs/>
          <w:color w:val="FF0000"/>
          <w:sz w:val="22"/>
          <w:szCs w:val="22"/>
        </w:rPr>
        <w:t>in</w:t>
      </w:r>
      <w:r w:rsidRPr="00E43E66">
        <w:rPr>
          <w:b/>
          <w:bCs/>
          <w:i/>
          <w:iCs/>
          <w:color w:val="FF0000"/>
          <w:sz w:val="22"/>
          <w:szCs w:val="22"/>
        </w:rPr>
        <w:t xml:space="preserve"> a readme file in the submission deliverable</w:t>
      </w:r>
      <w:r w:rsidRPr="00E43E66">
        <w:rPr>
          <w:color w:val="FF0000"/>
          <w:sz w:val="22"/>
          <w:szCs w:val="22"/>
        </w:rPr>
        <w:t>)</w:t>
      </w:r>
      <w:r>
        <w:rPr>
          <w:sz w:val="22"/>
          <w:szCs w:val="22"/>
        </w:rPr>
        <w:t xml:space="preserve">. </w:t>
      </w:r>
    </w:p>
    <w:p w14:paraId="0E809BF5" w14:textId="7E41F873" w:rsidR="00A63ABA" w:rsidRDefault="00A63ABA" w:rsidP="00A63ABA">
      <w:pPr>
        <w:pStyle w:val="Default"/>
        <w:numPr>
          <w:ilvl w:val="0"/>
          <w:numId w:val="10"/>
        </w:numPr>
        <w:rPr>
          <w:sz w:val="22"/>
          <w:szCs w:val="22"/>
        </w:rPr>
      </w:pPr>
      <w:r>
        <w:rPr>
          <w:sz w:val="22"/>
          <w:szCs w:val="22"/>
        </w:rPr>
        <w:t xml:space="preserve">The database must fully implement the registration process, maintaining the submitted information. The server and page behavior must meet the requirements listed above. </w:t>
      </w:r>
    </w:p>
    <w:p w14:paraId="76EBD07B" w14:textId="032BABD3" w:rsidR="00A63ABA" w:rsidRDefault="00A63ABA" w:rsidP="00A63ABA">
      <w:pPr>
        <w:pStyle w:val="Default"/>
        <w:numPr>
          <w:ilvl w:val="0"/>
          <w:numId w:val="10"/>
        </w:numPr>
        <w:rPr>
          <w:sz w:val="22"/>
          <w:szCs w:val="22"/>
        </w:rPr>
      </w:pPr>
      <w:r>
        <w:rPr>
          <w:sz w:val="22"/>
          <w:szCs w:val="22"/>
        </w:rPr>
        <w:t xml:space="preserve">The specific look and feel of the pages as well as the database implementation is left intentionally vague, allowing considerable design freedom on your part. However, the page should have a nice look and the code should satisfy common standards. </w:t>
      </w:r>
    </w:p>
    <w:p w14:paraId="44342E1B" w14:textId="0DE74C86" w:rsidR="00281952" w:rsidRDefault="00A63ABA" w:rsidP="00281952">
      <w:pPr>
        <w:pStyle w:val="Default"/>
        <w:numPr>
          <w:ilvl w:val="0"/>
          <w:numId w:val="10"/>
        </w:numPr>
        <w:rPr>
          <w:sz w:val="22"/>
          <w:szCs w:val="22"/>
        </w:rPr>
      </w:pPr>
      <w:r>
        <w:rPr>
          <w:sz w:val="22"/>
          <w:szCs w:val="22"/>
        </w:rPr>
        <w:t xml:space="preserve">User inputs </w:t>
      </w:r>
      <w:r w:rsidR="00281952">
        <w:rPr>
          <w:sz w:val="22"/>
          <w:szCs w:val="22"/>
        </w:rPr>
        <w:t>should</w:t>
      </w:r>
      <w:r>
        <w:rPr>
          <w:sz w:val="22"/>
          <w:szCs w:val="22"/>
        </w:rPr>
        <w:t xml:space="preserve"> be validated at the server side </w:t>
      </w:r>
      <w:r w:rsidR="00281952">
        <w:rPr>
          <w:sz w:val="22"/>
          <w:szCs w:val="22"/>
        </w:rPr>
        <w:t xml:space="preserve">(e.g., </w:t>
      </w:r>
      <w:r>
        <w:rPr>
          <w:sz w:val="22"/>
          <w:szCs w:val="22"/>
        </w:rPr>
        <w:t>PHP</w:t>
      </w:r>
      <w:r w:rsidR="00281952">
        <w:rPr>
          <w:sz w:val="22"/>
          <w:szCs w:val="22"/>
        </w:rPr>
        <w:t>)</w:t>
      </w:r>
      <w:r>
        <w:rPr>
          <w:sz w:val="22"/>
          <w:szCs w:val="22"/>
        </w:rPr>
        <w:t xml:space="preserve"> and/or at the client side </w:t>
      </w:r>
      <w:r w:rsidR="00281952">
        <w:rPr>
          <w:sz w:val="22"/>
          <w:szCs w:val="22"/>
        </w:rPr>
        <w:t xml:space="preserve">(e.g., </w:t>
      </w:r>
      <w:r>
        <w:rPr>
          <w:sz w:val="22"/>
          <w:szCs w:val="22"/>
        </w:rPr>
        <w:t>JavaScript</w:t>
      </w:r>
      <w:r w:rsidR="00281952">
        <w:rPr>
          <w:sz w:val="22"/>
          <w:szCs w:val="22"/>
        </w:rPr>
        <w:t>)</w:t>
      </w:r>
      <w:r>
        <w:rPr>
          <w:sz w:val="22"/>
          <w:szCs w:val="22"/>
        </w:rPr>
        <w:t xml:space="preserve">. </w:t>
      </w:r>
      <w:r w:rsidR="00281952" w:rsidRPr="00281952">
        <w:rPr>
          <w:b/>
          <w:bCs/>
          <w:i/>
          <w:iCs/>
          <w:sz w:val="22"/>
          <w:szCs w:val="22"/>
        </w:rPr>
        <w:t>Hint</w:t>
      </w:r>
      <w:r w:rsidR="00281952">
        <w:rPr>
          <w:sz w:val="22"/>
          <w:szCs w:val="22"/>
        </w:rPr>
        <w:t xml:space="preserve">: consider using </w:t>
      </w:r>
      <w:r w:rsidR="00281952" w:rsidRPr="00281952">
        <w:rPr>
          <w:b/>
          <w:bCs/>
          <w:i/>
          <w:iCs/>
          <w:sz w:val="22"/>
          <w:szCs w:val="22"/>
        </w:rPr>
        <w:t>regex</w:t>
      </w:r>
      <w:r w:rsidR="00281952">
        <w:rPr>
          <w:sz w:val="22"/>
          <w:szCs w:val="22"/>
        </w:rPr>
        <w:t xml:space="preserve"> for validation.</w:t>
      </w:r>
    </w:p>
    <w:p w14:paraId="2CBDA251" w14:textId="77777777" w:rsidR="00281952" w:rsidRDefault="00A63ABA" w:rsidP="00281952">
      <w:pPr>
        <w:pStyle w:val="Default"/>
        <w:numPr>
          <w:ilvl w:val="1"/>
          <w:numId w:val="10"/>
        </w:numPr>
        <w:rPr>
          <w:sz w:val="22"/>
          <w:szCs w:val="22"/>
        </w:rPr>
      </w:pPr>
      <w:r>
        <w:rPr>
          <w:sz w:val="22"/>
          <w:szCs w:val="22"/>
        </w:rPr>
        <w:t xml:space="preserve">The first and last name fields cannot be empty and consist of alpha letters only. </w:t>
      </w:r>
    </w:p>
    <w:p w14:paraId="2531E02A" w14:textId="77777777" w:rsidR="00281952" w:rsidRDefault="00A63ABA" w:rsidP="00281952">
      <w:pPr>
        <w:pStyle w:val="Default"/>
        <w:numPr>
          <w:ilvl w:val="1"/>
          <w:numId w:val="10"/>
        </w:numPr>
        <w:rPr>
          <w:sz w:val="22"/>
          <w:szCs w:val="22"/>
        </w:rPr>
      </w:pPr>
      <w:r>
        <w:rPr>
          <w:sz w:val="22"/>
          <w:szCs w:val="22"/>
        </w:rPr>
        <w:t xml:space="preserve">ID must be 8 digits. </w:t>
      </w:r>
    </w:p>
    <w:p w14:paraId="6E626062" w14:textId="77777777" w:rsidR="00281952" w:rsidRDefault="00A63ABA" w:rsidP="00281952">
      <w:pPr>
        <w:pStyle w:val="Default"/>
        <w:numPr>
          <w:ilvl w:val="1"/>
          <w:numId w:val="10"/>
        </w:numPr>
        <w:rPr>
          <w:sz w:val="22"/>
          <w:szCs w:val="22"/>
        </w:rPr>
      </w:pPr>
      <w:r>
        <w:rPr>
          <w:sz w:val="22"/>
          <w:szCs w:val="22"/>
        </w:rPr>
        <w:t xml:space="preserve">Email begins with series of alphanumeric characters, followed by the “@” character, and domain name. </w:t>
      </w:r>
    </w:p>
    <w:p w14:paraId="7CD5DDA1" w14:textId="77777777" w:rsidR="00281952" w:rsidRDefault="00A63ABA" w:rsidP="00281952">
      <w:pPr>
        <w:pStyle w:val="Default"/>
        <w:numPr>
          <w:ilvl w:val="1"/>
          <w:numId w:val="10"/>
        </w:numPr>
        <w:rPr>
          <w:sz w:val="22"/>
          <w:szCs w:val="22"/>
        </w:rPr>
      </w:pPr>
      <w:r>
        <w:rPr>
          <w:sz w:val="22"/>
          <w:szCs w:val="22"/>
        </w:rPr>
        <w:lastRenderedPageBreak/>
        <w:t xml:space="preserve">Domain name consists of dot separated labels of 1 to 20 alphanumeric characters each, up to a maximum total length of 80 characters (including dot delimiters). </w:t>
      </w:r>
    </w:p>
    <w:p w14:paraId="4B6C7BB6" w14:textId="4F189340" w:rsidR="00A63ABA" w:rsidRDefault="00A63ABA" w:rsidP="00281952">
      <w:pPr>
        <w:pStyle w:val="Default"/>
        <w:numPr>
          <w:ilvl w:val="1"/>
          <w:numId w:val="10"/>
        </w:numPr>
        <w:rPr>
          <w:sz w:val="22"/>
          <w:szCs w:val="22"/>
        </w:rPr>
      </w:pPr>
      <w:r>
        <w:rPr>
          <w:sz w:val="22"/>
          <w:szCs w:val="22"/>
        </w:rPr>
        <w:t xml:space="preserve">Phone number must be in the form 999-999-9999. </w:t>
      </w:r>
      <w:r>
        <w:rPr>
          <w:i/>
          <w:iCs/>
          <w:sz w:val="22"/>
          <w:szCs w:val="22"/>
        </w:rPr>
        <w:t>Note, the email format is much more restrictive.</w:t>
      </w:r>
    </w:p>
    <w:p w14:paraId="29DCEBA6" w14:textId="1B491B18" w:rsidR="00281952" w:rsidRDefault="00281952" w:rsidP="00281952">
      <w:pPr>
        <w:pStyle w:val="Default"/>
        <w:rPr>
          <w:sz w:val="22"/>
          <w:szCs w:val="22"/>
        </w:rPr>
      </w:pPr>
    </w:p>
    <w:p w14:paraId="2039B41C" w14:textId="542C1877" w:rsidR="00BD0D03" w:rsidRPr="00694761" w:rsidRDefault="00281952" w:rsidP="00694761">
      <w:pPr>
        <w:pStyle w:val="Default"/>
        <w:numPr>
          <w:ilvl w:val="0"/>
          <w:numId w:val="10"/>
        </w:numPr>
        <w:rPr>
          <w:sz w:val="22"/>
          <w:szCs w:val="22"/>
        </w:rPr>
      </w:pPr>
      <w:r>
        <w:rPr>
          <w:sz w:val="22"/>
          <w:szCs w:val="22"/>
        </w:rPr>
        <w:t xml:space="preserve">If there are any errors, your program must </w:t>
      </w:r>
      <w:r>
        <w:rPr>
          <w:b/>
          <w:bCs/>
          <w:sz w:val="22"/>
          <w:szCs w:val="22"/>
        </w:rPr>
        <w:t xml:space="preserve">highlight the error input </w:t>
      </w:r>
      <w:r>
        <w:rPr>
          <w:sz w:val="22"/>
          <w:szCs w:val="22"/>
        </w:rPr>
        <w:t>and keep the correct inputs. You should not ask a user to “go back” to the previous page or input everything again.</w:t>
      </w:r>
    </w:p>
    <w:p w14:paraId="02EDBD45" w14:textId="77777777" w:rsidR="00BD0D03" w:rsidRPr="00BD0D03" w:rsidRDefault="00BD0D03" w:rsidP="00BD0D03">
      <w:pPr>
        <w:pStyle w:val="NormalWeb"/>
        <w:shd w:val="clear" w:color="auto" w:fill="FFFFFF"/>
        <w:spacing w:before="180" w:beforeAutospacing="0" w:after="180" w:afterAutospacing="0"/>
        <w:rPr>
          <w:rFonts w:ascii="Lato" w:hAnsi="Lato"/>
          <w:b/>
          <w:bCs/>
          <w:color w:val="1A1919"/>
        </w:rPr>
      </w:pPr>
      <w:r w:rsidRPr="00BD0D03">
        <w:rPr>
          <w:rFonts w:ascii="Lato" w:hAnsi="Lato"/>
          <w:b/>
          <w:bCs/>
          <w:color w:val="1A1919"/>
        </w:rPr>
        <w:t>For help getting started:</w:t>
      </w:r>
    </w:p>
    <w:p w14:paraId="75829F3C" w14:textId="3AC4C739" w:rsidR="00BD0D03" w:rsidRDefault="00BD0D03" w:rsidP="00BD0D03">
      <w:pPr>
        <w:numPr>
          <w:ilvl w:val="0"/>
          <w:numId w:val="13"/>
        </w:numPr>
        <w:shd w:val="clear" w:color="auto" w:fill="FFFFFF"/>
        <w:spacing w:beforeAutospacing="1" w:after="0" w:afterAutospacing="1" w:line="240" w:lineRule="auto"/>
        <w:ind w:left="1095"/>
        <w:rPr>
          <w:rFonts w:ascii="Lato" w:hAnsi="Lato"/>
          <w:color w:val="1A1919"/>
        </w:rPr>
      </w:pPr>
      <w:r>
        <w:rPr>
          <w:rFonts w:ascii="Lato" w:hAnsi="Lato"/>
          <w:color w:val="1A1919"/>
        </w:rPr>
        <w:t>Checkout this </w:t>
      </w:r>
      <w:hyperlink r:id="rId7" w:tgtFrame="_blank" w:history="1">
        <w:r>
          <w:rPr>
            <w:rStyle w:val="Hyperlink"/>
            <w:rFonts w:ascii="Lato" w:hAnsi="Lato"/>
          </w:rPr>
          <w:t>Student Demo Registration Assignment Instructions and Details video</w:t>
        </w:r>
      </w:hyperlink>
    </w:p>
    <w:p w14:paraId="2A757D8F" w14:textId="57D12D58" w:rsidR="00BD0D03" w:rsidRDefault="00BD0D03" w:rsidP="00BD0D03">
      <w:pPr>
        <w:numPr>
          <w:ilvl w:val="0"/>
          <w:numId w:val="13"/>
        </w:numPr>
        <w:shd w:val="clear" w:color="auto" w:fill="FFFFFF"/>
        <w:spacing w:before="100" w:beforeAutospacing="1" w:after="0" w:afterAutospacing="1" w:line="240" w:lineRule="auto"/>
        <w:ind w:left="1095"/>
        <w:rPr>
          <w:rFonts w:ascii="Lato" w:hAnsi="Lato"/>
          <w:color w:val="1A1919"/>
        </w:rPr>
      </w:pPr>
      <w:r>
        <w:rPr>
          <w:rFonts w:ascii="Lato" w:hAnsi="Lato"/>
          <w:color w:val="1A1919"/>
        </w:rPr>
        <w:t>Assuming you plan to use PHP/MySQL, check out the </w:t>
      </w:r>
      <w:r w:rsidR="00DF003B">
        <w:rPr>
          <w:rFonts w:ascii="Lato" w:hAnsi="Lato"/>
          <w:color w:val="1A1919"/>
        </w:rPr>
        <w:t xml:space="preserve">embedded </w:t>
      </w:r>
      <w:r w:rsidR="00DF003B" w:rsidRPr="00DF003B">
        <w:rPr>
          <w:rFonts w:ascii="Lato" w:hAnsi="Lato"/>
          <w:b/>
          <w:bCs/>
          <w:i/>
          <w:iCs/>
          <w:color w:val="1A1919"/>
        </w:rPr>
        <w:t>Dynamic form sql php example.zip</w:t>
      </w:r>
      <w:r w:rsidR="00DF003B" w:rsidRPr="00DF003B">
        <w:rPr>
          <w:rFonts w:ascii="Lato" w:hAnsi="Lato"/>
          <w:color w:val="1A1919"/>
        </w:rPr>
        <w:t xml:space="preserve"> </w:t>
      </w:r>
      <w:r w:rsidR="004D05CC">
        <w:rPr>
          <w:rFonts w:ascii="Lato" w:hAnsi="Lato"/>
          <w:color w:val="1A1919"/>
        </w:rPr>
        <w:t xml:space="preserve">and other PHP files </w:t>
      </w:r>
      <w:r w:rsidR="00DF003B">
        <w:rPr>
          <w:rFonts w:ascii="Lato" w:hAnsi="Lato"/>
          <w:color w:val="1A1919"/>
        </w:rPr>
        <w:t xml:space="preserve">below </w:t>
      </w:r>
      <w:r>
        <w:rPr>
          <w:rFonts w:ascii="Lato" w:hAnsi="Lato"/>
          <w:color w:val="1A1919"/>
        </w:rPr>
        <w:t>as well as th</w:t>
      </w:r>
      <w:r w:rsidR="00DF003B">
        <w:rPr>
          <w:rFonts w:ascii="Lato" w:hAnsi="Lato"/>
          <w:color w:val="1A1919"/>
        </w:rPr>
        <w:t>is</w:t>
      </w:r>
      <w:r>
        <w:rPr>
          <w:rFonts w:ascii="Lato" w:hAnsi="Lato"/>
          <w:color w:val="1A1919"/>
        </w:rPr>
        <w:t xml:space="preserve"> </w:t>
      </w:r>
      <w:hyperlink r:id="rId8" w:history="1">
        <w:r w:rsidRPr="00DF003B">
          <w:rPr>
            <w:rStyle w:val="Hyperlink"/>
            <w:rFonts w:ascii="Lato" w:hAnsi="Lato"/>
          </w:rPr>
          <w:t>PHP/MySQL playlist</w:t>
        </w:r>
      </w:hyperlink>
      <w:r w:rsidR="00DF003B">
        <w:rPr>
          <w:rFonts w:ascii="Lato" w:hAnsi="Lato"/>
          <w:color w:val="1A1919"/>
        </w:rPr>
        <w:t>.</w:t>
      </w:r>
    </w:p>
    <w:p w14:paraId="5C44141F" w14:textId="2F91DEFC" w:rsidR="00DF003B" w:rsidRPr="00BD0D03" w:rsidRDefault="004D05CC" w:rsidP="00DF003B">
      <w:pPr>
        <w:shd w:val="clear" w:color="auto" w:fill="FFFFFF"/>
        <w:spacing w:before="100" w:beforeAutospacing="1" w:after="0" w:afterAutospacing="1" w:line="240" w:lineRule="auto"/>
        <w:jc w:val="center"/>
        <w:rPr>
          <w:rFonts w:ascii="Lato" w:hAnsi="Lato"/>
          <w:color w:val="1A1919"/>
        </w:rPr>
      </w:pPr>
      <w:r>
        <w:rPr>
          <w:rFonts w:ascii="Lato" w:hAnsi="Lato"/>
          <w:color w:val="1A1919"/>
        </w:rPr>
        <w:object w:dxaOrig="756" w:dyaOrig="816" w14:anchorId="3D9961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8pt;height:40.8pt" o:ole="">
            <v:imagedata r:id="rId9" o:title=""/>
          </v:shape>
          <o:OLEObject Type="Embed" ProgID="Package" ShapeID="_x0000_i1025" DrawAspect="Content" ObjectID="_1794960448" r:id="rId10"/>
        </w:object>
      </w:r>
      <w:r>
        <w:rPr>
          <w:rFonts w:ascii="Lato" w:hAnsi="Lato"/>
          <w:color w:val="1A1919"/>
        </w:rPr>
        <w:object w:dxaOrig="1824" w:dyaOrig="816" w14:anchorId="7143868B">
          <v:shape id="_x0000_i1026" type="#_x0000_t75" style="width:91.2pt;height:40.8pt" o:ole="">
            <v:imagedata r:id="rId11" o:title=""/>
          </v:shape>
          <o:OLEObject Type="Embed" ProgID="Package" ShapeID="_x0000_i1026" DrawAspect="Content" ObjectID="_1794960449" r:id="rId12"/>
        </w:object>
      </w:r>
      <w:r>
        <w:rPr>
          <w:rFonts w:ascii="Lato" w:hAnsi="Lato"/>
          <w:color w:val="1A1919"/>
        </w:rPr>
        <w:object w:dxaOrig="3480" w:dyaOrig="816" w14:anchorId="58D9BC21">
          <v:shape id="_x0000_i1027" type="#_x0000_t75" style="width:174pt;height:40.8pt" o:ole="">
            <v:imagedata r:id="rId13" o:title=""/>
          </v:shape>
          <o:OLEObject Type="Embed" ProgID="Package" ShapeID="_x0000_i1027" DrawAspect="Content" ObjectID="_1794960450" r:id="rId14"/>
        </w:object>
      </w:r>
    </w:p>
    <w:p w14:paraId="47ADA925" w14:textId="3715A364" w:rsidR="00281952" w:rsidRDefault="00281952" w:rsidP="00281952">
      <w:pPr>
        <w:pStyle w:val="Heading1"/>
        <w:rPr>
          <w:b/>
          <w:bCs/>
          <w:sz w:val="22"/>
          <w:szCs w:val="22"/>
        </w:rPr>
      </w:pPr>
      <w:r w:rsidRPr="00281952">
        <w:t>Notes on Launching a MySQL Database Instances at AWS</w:t>
      </w:r>
      <w:r>
        <w:rPr>
          <w:b/>
          <w:bCs/>
          <w:sz w:val="22"/>
          <w:szCs w:val="22"/>
        </w:rPr>
        <w:t xml:space="preserve"> </w:t>
      </w:r>
    </w:p>
    <w:p w14:paraId="542A176E" w14:textId="77777777" w:rsidR="00281952" w:rsidRDefault="00281952" w:rsidP="00281952">
      <w:pPr>
        <w:pStyle w:val="Default"/>
        <w:rPr>
          <w:sz w:val="22"/>
          <w:szCs w:val="22"/>
        </w:rPr>
      </w:pPr>
    </w:p>
    <w:p w14:paraId="3EE04978" w14:textId="466CDF03" w:rsidR="00281952" w:rsidRDefault="00281952" w:rsidP="00281952">
      <w:pPr>
        <w:pStyle w:val="Default"/>
        <w:rPr>
          <w:sz w:val="22"/>
          <w:szCs w:val="22"/>
        </w:rPr>
      </w:pPr>
      <w:r>
        <w:rPr>
          <w:sz w:val="22"/>
          <w:szCs w:val="22"/>
        </w:rPr>
        <w:t xml:space="preserve">The </w:t>
      </w:r>
      <w:hyperlink r:id="rId15" w:history="1">
        <w:r w:rsidRPr="00281952">
          <w:rPr>
            <w:rStyle w:val="Hyperlink"/>
            <w:sz w:val="22"/>
            <w:szCs w:val="22"/>
          </w:rPr>
          <w:t>following link</w:t>
        </w:r>
      </w:hyperlink>
      <w:r>
        <w:rPr>
          <w:sz w:val="22"/>
          <w:szCs w:val="22"/>
        </w:rPr>
        <w:t xml:space="preserve"> and/or embedded guide below give the detailed instructions to launch a MySQL DB instance using AWS RDS service:</w:t>
      </w:r>
    </w:p>
    <w:p w14:paraId="6D22653B" w14:textId="2CD216A5" w:rsidR="00281952" w:rsidRDefault="00281952" w:rsidP="00281952">
      <w:pPr>
        <w:pStyle w:val="Default"/>
        <w:rPr>
          <w:sz w:val="22"/>
          <w:szCs w:val="22"/>
        </w:rPr>
      </w:pPr>
    </w:p>
    <w:bookmarkStart w:id="0" w:name="_MON_1711235452"/>
    <w:bookmarkEnd w:id="0"/>
    <w:p w14:paraId="12BB880B" w14:textId="42DB2F37" w:rsidR="00281952" w:rsidRDefault="00281952" w:rsidP="00281952">
      <w:pPr>
        <w:pStyle w:val="Default"/>
        <w:jc w:val="center"/>
        <w:rPr>
          <w:sz w:val="22"/>
          <w:szCs w:val="22"/>
        </w:rPr>
      </w:pPr>
      <w:r>
        <w:rPr>
          <w:sz w:val="22"/>
          <w:szCs w:val="22"/>
        </w:rPr>
        <w:object w:dxaOrig="1536" w:dyaOrig="993" w14:anchorId="6DAF3083">
          <v:shape id="_x0000_i1028" type="#_x0000_t75" style="width:76.2pt;height:49.8pt" o:ole="">
            <v:imagedata r:id="rId16" o:title=""/>
          </v:shape>
          <o:OLEObject Type="Embed" ProgID="Word.Document.12" ShapeID="_x0000_i1028" DrawAspect="Icon" ObjectID="_1794960451" r:id="rId17">
            <o:FieldCodes>\s</o:FieldCodes>
          </o:OLEObject>
        </w:object>
      </w:r>
    </w:p>
    <w:p w14:paraId="1FDE438C" w14:textId="77777777" w:rsidR="00281952" w:rsidRDefault="00281952" w:rsidP="00281952">
      <w:pPr>
        <w:pStyle w:val="Default"/>
        <w:rPr>
          <w:sz w:val="22"/>
          <w:szCs w:val="22"/>
        </w:rPr>
      </w:pPr>
    </w:p>
    <w:p w14:paraId="3D6F4D3F" w14:textId="47529EF4" w:rsidR="00281952" w:rsidRPr="00281952" w:rsidRDefault="00281952" w:rsidP="00281952">
      <w:pPr>
        <w:pStyle w:val="Default"/>
        <w:rPr>
          <w:b/>
          <w:bCs/>
          <w:sz w:val="22"/>
          <w:szCs w:val="22"/>
        </w:rPr>
      </w:pPr>
      <w:r w:rsidRPr="00281952">
        <w:rPr>
          <w:b/>
          <w:bCs/>
          <w:sz w:val="22"/>
          <w:szCs w:val="22"/>
        </w:rPr>
        <w:t xml:space="preserve">Key Notes: </w:t>
      </w:r>
    </w:p>
    <w:p w14:paraId="71F33CC1" w14:textId="339D617C" w:rsidR="00281952" w:rsidRDefault="00281952" w:rsidP="00281952">
      <w:pPr>
        <w:pStyle w:val="Default"/>
        <w:numPr>
          <w:ilvl w:val="0"/>
          <w:numId w:val="11"/>
        </w:numPr>
        <w:rPr>
          <w:sz w:val="22"/>
          <w:szCs w:val="22"/>
        </w:rPr>
      </w:pPr>
      <w:r>
        <w:rPr>
          <w:sz w:val="22"/>
          <w:szCs w:val="22"/>
        </w:rPr>
        <w:t xml:space="preserve">DB instance class should be </w:t>
      </w:r>
      <w:r>
        <w:rPr>
          <w:b/>
          <w:bCs/>
          <w:sz w:val="22"/>
          <w:szCs w:val="22"/>
        </w:rPr>
        <w:t xml:space="preserve">“db.t2.micro” </w:t>
      </w:r>
      <w:r>
        <w:rPr>
          <w:sz w:val="22"/>
          <w:szCs w:val="22"/>
        </w:rPr>
        <w:t xml:space="preserve">to avoid any additional cost. </w:t>
      </w:r>
    </w:p>
    <w:p w14:paraId="1B6EB446" w14:textId="4AB7C9E2" w:rsidR="00281952" w:rsidRDefault="00281952" w:rsidP="00281952">
      <w:pPr>
        <w:pStyle w:val="Default"/>
        <w:numPr>
          <w:ilvl w:val="0"/>
          <w:numId w:val="11"/>
        </w:numPr>
        <w:rPr>
          <w:sz w:val="22"/>
          <w:szCs w:val="22"/>
        </w:rPr>
      </w:pPr>
      <w:r>
        <w:rPr>
          <w:sz w:val="22"/>
          <w:szCs w:val="22"/>
        </w:rPr>
        <w:t xml:space="preserve">Allocated storage should be about 5GB </w:t>
      </w:r>
    </w:p>
    <w:p w14:paraId="01069429" w14:textId="2249591E" w:rsidR="00281952" w:rsidRDefault="00281952" w:rsidP="00281952">
      <w:pPr>
        <w:pStyle w:val="Default"/>
        <w:numPr>
          <w:ilvl w:val="0"/>
          <w:numId w:val="11"/>
        </w:numPr>
        <w:rPr>
          <w:sz w:val="22"/>
          <w:szCs w:val="22"/>
        </w:rPr>
      </w:pPr>
      <w:r>
        <w:rPr>
          <w:sz w:val="22"/>
          <w:szCs w:val="22"/>
        </w:rPr>
        <w:t xml:space="preserve">Database port should be 3306 </w:t>
      </w:r>
    </w:p>
    <w:p w14:paraId="746E9B3E" w14:textId="7BA9EAA6" w:rsidR="00281952" w:rsidRDefault="00281952" w:rsidP="00281952">
      <w:pPr>
        <w:pStyle w:val="Default"/>
        <w:numPr>
          <w:ilvl w:val="0"/>
          <w:numId w:val="11"/>
        </w:numPr>
        <w:rPr>
          <w:sz w:val="22"/>
          <w:szCs w:val="22"/>
        </w:rPr>
      </w:pPr>
      <w:r>
        <w:rPr>
          <w:sz w:val="22"/>
          <w:szCs w:val="22"/>
        </w:rPr>
        <w:t xml:space="preserve">DB security group should be “default”. Note, make sure that it authorizes the connection: CIDR/IP: 0.0.0.0/0 </w:t>
      </w:r>
    </w:p>
    <w:p w14:paraId="52469C20" w14:textId="5273FDFC" w:rsidR="00281952" w:rsidRDefault="00281952" w:rsidP="00281952">
      <w:pPr>
        <w:pStyle w:val="Default"/>
        <w:numPr>
          <w:ilvl w:val="0"/>
          <w:numId w:val="11"/>
        </w:numPr>
        <w:rPr>
          <w:sz w:val="22"/>
          <w:szCs w:val="22"/>
        </w:rPr>
      </w:pPr>
      <w:r>
        <w:rPr>
          <w:sz w:val="22"/>
          <w:szCs w:val="22"/>
        </w:rPr>
        <w:t xml:space="preserve">Take a note of your master </w:t>
      </w:r>
      <w:r w:rsidR="006150B1">
        <w:rPr>
          <w:sz w:val="22"/>
          <w:szCs w:val="22"/>
        </w:rPr>
        <w:t>username</w:t>
      </w:r>
      <w:r>
        <w:rPr>
          <w:sz w:val="22"/>
          <w:szCs w:val="22"/>
        </w:rPr>
        <w:t xml:space="preserve"> (e.g. root) and password </w:t>
      </w:r>
    </w:p>
    <w:p w14:paraId="79E04DB7" w14:textId="75F367B4" w:rsidR="00281952" w:rsidRDefault="00281952" w:rsidP="00281952">
      <w:pPr>
        <w:pStyle w:val="Default"/>
        <w:numPr>
          <w:ilvl w:val="0"/>
          <w:numId w:val="11"/>
        </w:numPr>
        <w:rPr>
          <w:sz w:val="22"/>
          <w:szCs w:val="22"/>
        </w:rPr>
      </w:pPr>
      <w:r>
        <w:rPr>
          <w:sz w:val="22"/>
          <w:szCs w:val="22"/>
        </w:rPr>
        <w:t xml:space="preserve">Take a note of the “endpoint of the DB instance,” which is the host name of your MySQL server. </w:t>
      </w:r>
    </w:p>
    <w:p w14:paraId="2D125A5F" w14:textId="1030481C" w:rsidR="00281952" w:rsidRDefault="00281952" w:rsidP="00281952">
      <w:pPr>
        <w:pStyle w:val="Default"/>
        <w:numPr>
          <w:ilvl w:val="0"/>
          <w:numId w:val="11"/>
        </w:numPr>
        <w:rPr>
          <w:sz w:val="22"/>
          <w:szCs w:val="22"/>
        </w:rPr>
      </w:pPr>
      <w:r>
        <w:rPr>
          <w:sz w:val="22"/>
          <w:szCs w:val="22"/>
        </w:rPr>
        <w:t xml:space="preserve">Database and table names are case sensitive. </w:t>
      </w:r>
    </w:p>
    <w:p w14:paraId="3421AFC6" w14:textId="69BFBC4C" w:rsidR="00281952" w:rsidRDefault="00281952" w:rsidP="00281952">
      <w:pPr>
        <w:pStyle w:val="Default"/>
        <w:numPr>
          <w:ilvl w:val="0"/>
          <w:numId w:val="11"/>
        </w:numPr>
        <w:rPr>
          <w:sz w:val="22"/>
          <w:szCs w:val="22"/>
        </w:rPr>
      </w:pPr>
      <w:r>
        <w:rPr>
          <w:sz w:val="22"/>
          <w:szCs w:val="22"/>
        </w:rPr>
        <w:t xml:space="preserve">To connect to your DB instance, you will need to install a MySQL client in your computer. MySQL workbench is one of the best tools. You may download </w:t>
      </w:r>
      <w:r w:rsidR="006150B1">
        <w:rPr>
          <w:sz w:val="22"/>
          <w:szCs w:val="22"/>
        </w:rPr>
        <w:t>and install it by following the embedded guide below:</w:t>
      </w:r>
    </w:p>
    <w:p w14:paraId="7BA79090" w14:textId="6661E629" w:rsidR="006150B1" w:rsidRDefault="006150B1" w:rsidP="006150B1">
      <w:pPr>
        <w:pStyle w:val="Default"/>
        <w:rPr>
          <w:sz w:val="22"/>
          <w:szCs w:val="22"/>
        </w:rPr>
      </w:pPr>
    </w:p>
    <w:bookmarkStart w:id="1" w:name="_MON_1711235741"/>
    <w:bookmarkEnd w:id="1"/>
    <w:p w14:paraId="54C7AADB" w14:textId="311CA153" w:rsidR="006150B1" w:rsidRDefault="006150B1" w:rsidP="006150B1">
      <w:pPr>
        <w:pStyle w:val="Default"/>
        <w:jc w:val="center"/>
        <w:rPr>
          <w:sz w:val="22"/>
          <w:szCs w:val="22"/>
        </w:rPr>
      </w:pPr>
      <w:r>
        <w:rPr>
          <w:sz w:val="22"/>
          <w:szCs w:val="22"/>
        </w:rPr>
        <w:object w:dxaOrig="1536" w:dyaOrig="993" w14:anchorId="3265B1B6">
          <v:shape id="_x0000_i1029" type="#_x0000_t75" style="width:76.2pt;height:49.8pt" o:ole="">
            <v:imagedata r:id="rId18" o:title=""/>
          </v:shape>
          <o:OLEObject Type="Embed" ProgID="Word.Document.12" ShapeID="_x0000_i1029" DrawAspect="Icon" ObjectID="_1794960452" r:id="rId19">
            <o:FieldCodes>\s</o:FieldCodes>
          </o:OLEObject>
        </w:object>
      </w:r>
    </w:p>
    <w:p w14:paraId="5EA12EC0" w14:textId="77777777" w:rsidR="00281952" w:rsidRPr="00A63ABA" w:rsidRDefault="00281952" w:rsidP="00281952">
      <w:pPr>
        <w:pStyle w:val="Default"/>
        <w:rPr>
          <w:sz w:val="22"/>
          <w:szCs w:val="22"/>
        </w:rPr>
      </w:pPr>
    </w:p>
    <w:p w14:paraId="49D910A4" w14:textId="6F58FC0B" w:rsidR="00BE3BA3" w:rsidRPr="00694761" w:rsidRDefault="001528B3" w:rsidP="00BD0D03">
      <w:pPr>
        <w:pStyle w:val="Default"/>
        <w:rPr>
          <w:sz w:val="20"/>
          <w:szCs w:val="20"/>
        </w:rPr>
      </w:pPr>
      <w:r w:rsidRPr="00694761">
        <w:rPr>
          <w:b/>
          <w:bCs/>
          <w:sz w:val="20"/>
          <w:szCs w:val="20"/>
        </w:rPr>
        <w:t>Note:</w:t>
      </w:r>
      <w:r w:rsidRPr="00694761">
        <w:rPr>
          <w:sz w:val="20"/>
          <w:szCs w:val="20"/>
        </w:rPr>
        <w:t xml:space="preserve"> </w:t>
      </w:r>
      <w:r w:rsidRPr="00694761">
        <w:rPr>
          <w:b/>
          <w:bCs/>
          <w:i/>
          <w:iCs/>
          <w:color w:val="FF0000"/>
          <w:sz w:val="20"/>
          <w:szCs w:val="20"/>
        </w:rPr>
        <w:t>If you want to use a different service/storage option</w:t>
      </w:r>
      <w:r w:rsidRPr="00694761">
        <w:rPr>
          <w:sz w:val="20"/>
          <w:szCs w:val="20"/>
        </w:rPr>
        <w:t>, that’s fine as well</w:t>
      </w:r>
      <w:r w:rsidR="002B18E7" w:rsidRPr="00694761">
        <w:rPr>
          <w:sz w:val="20"/>
          <w:szCs w:val="20"/>
        </w:rPr>
        <w:t>, just make sure you document what you did, perhaps in a separate user guide, with screenshots and concrete steps similar to the guides embedded here so that if someone is following it, they’d be able to reproduce the same result easily</w:t>
      </w:r>
      <w:r w:rsidRPr="00694761">
        <w:rPr>
          <w:sz w:val="20"/>
          <w:szCs w:val="20"/>
        </w:rPr>
        <w:t xml:space="preserve"> </w:t>
      </w:r>
      <w:r w:rsidRPr="00694761">
        <w:rPr>
          <mc:AlternateContent>
            <mc:Choice Requires="w16se"/>
            <mc:Fallback>
              <w:rFonts w:ascii="Segoe UI Emoji" w:eastAsia="Segoe UI Emoji" w:hAnsi="Segoe UI Emoji" w:cs="Segoe UI Emoji"/>
            </mc:Fallback>
          </mc:AlternateContent>
          <w:sz w:val="20"/>
          <w:szCs w:val="20"/>
        </w:rPr>
        <mc:AlternateContent>
          <mc:Choice Requires="w16se">
            <w16se:symEx w16se:font="Segoe UI Emoji" w16se:char="1F60A"/>
          </mc:Choice>
          <mc:Fallback>
            <w:t>😊</w:t>
          </mc:Fallback>
        </mc:AlternateContent>
      </w:r>
    </w:p>
    <w:p w14:paraId="0AEA40CF" w14:textId="3916B4A2" w:rsidR="00F37EC4" w:rsidRDefault="00F37EC4" w:rsidP="0053162D">
      <w:pPr>
        <w:pStyle w:val="Heading2"/>
        <w:rPr>
          <w:rFonts w:eastAsiaTheme="minorHAnsi"/>
        </w:rPr>
      </w:pPr>
      <w:r w:rsidRPr="00F37EC4">
        <w:rPr>
          <w:rFonts w:eastAsiaTheme="minorHAnsi"/>
        </w:rPr>
        <w:lastRenderedPageBreak/>
        <w:t>Example GUI</w:t>
      </w:r>
    </w:p>
    <w:p w14:paraId="371C6F43" w14:textId="224E683F" w:rsidR="0053162D" w:rsidRPr="0053162D" w:rsidRDefault="0053162D" w:rsidP="0053162D">
      <w:r>
        <w:t>Note this doesn’t show the full GUI as you should be able to gather requirements from above and formulate into the 2 pages a client would look for as indicated in the requirements</w:t>
      </w:r>
      <w:r w:rsidR="001917C2">
        <w:t xml:space="preserve"> scope</w:t>
      </w:r>
      <w:r>
        <w:t xml:space="preserve">, in this case, me being the client </w:t>
      </w:r>
      <w:r w:rsidRPr="0053162D">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26F70813" w14:textId="6DFD856C" w:rsidR="0053162D" w:rsidRDefault="0053162D" w:rsidP="0053162D"/>
    <w:p w14:paraId="31F4717D" w14:textId="2760309B" w:rsidR="0053162D" w:rsidRDefault="0053162D" w:rsidP="0053162D">
      <w:r>
        <w:rPr>
          <w:noProof/>
        </w:rPr>
        <w:drawing>
          <wp:inline distT="0" distB="0" distL="0" distR="0" wp14:anchorId="07C0524A" wp14:editId="1B3B727E">
            <wp:extent cx="5943600" cy="4739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739640"/>
                    </a:xfrm>
                    <a:prstGeom prst="rect">
                      <a:avLst/>
                    </a:prstGeom>
                  </pic:spPr>
                </pic:pic>
              </a:graphicData>
            </a:graphic>
          </wp:inline>
        </w:drawing>
      </w:r>
    </w:p>
    <w:p w14:paraId="303579A9" w14:textId="0E890996" w:rsidR="00BE3BA3" w:rsidRDefault="00BE3BA3" w:rsidP="0053162D"/>
    <w:p w14:paraId="3A417405" w14:textId="7C0CA3F4" w:rsidR="00BE3BA3" w:rsidRDefault="00BE3BA3" w:rsidP="0053162D"/>
    <w:p w14:paraId="0BFAB411" w14:textId="2BDA9D5C" w:rsidR="00BE3BA3" w:rsidRDefault="00BE3BA3" w:rsidP="0053162D"/>
    <w:p w14:paraId="7CD39A33" w14:textId="5CCF972E" w:rsidR="00BE3BA3" w:rsidRDefault="00BE3BA3" w:rsidP="0053162D"/>
    <w:p w14:paraId="22E794E8" w14:textId="29484FEA" w:rsidR="00BE3BA3" w:rsidRDefault="00BE3BA3" w:rsidP="0053162D"/>
    <w:p w14:paraId="562E905C" w14:textId="5364F6C8" w:rsidR="00BE3BA3" w:rsidRDefault="00BE3BA3" w:rsidP="0053162D"/>
    <w:p w14:paraId="635C3CEE" w14:textId="77777777" w:rsidR="00BE3BA3" w:rsidRPr="0053162D" w:rsidRDefault="00BE3BA3" w:rsidP="0053162D"/>
    <w:p w14:paraId="03A04201" w14:textId="1BF92D25" w:rsidR="00106B81" w:rsidRDefault="00106B81" w:rsidP="002327C1">
      <w:pPr>
        <w:pStyle w:val="Heading1"/>
      </w:pPr>
      <w:r>
        <w:lastRenderedPageBreak/>
        <w:t>Deploy using</w:t>
      </w:r>
      <w:r w:rsidR="00997621" w:rsidRPr="00997621">
        <w:t xml:space="preserve"> a hosting service like Amazon Web Services</w:t>
      </w:r>
      <w:r>
        <w:t xml:space="preserve"> </w:t>
      </w:r>
    </w:p>
    <w:p w14:paraId="2E2DD3F9" w14:textId="05318287" w:rsidR="00106B81" w:rsidRDefault="00106B81" w:rsidP="00EA71A9">
      <w:pPr>
        <w:pStyle w:val="Default"/>
        <w:rPr>
          <w:sz w:val="23"/>
          <w:szCs w:val="23"/>
        </w:rPr>
      </w:pPr>
    </w:p>
    <w:p w14:paraId="2C41BE5A" w14:textId="3490F754" w:rsidR="00997621" w:rsidRDefault="00997621" w:rsidP="00997621">
      <w:pPr>
        <w:pStyle w:val="Default"/>
        <w:rPr>
          <w:sz w:val="23"/>
          <w:szCs w:val="23"/>
        </w:rPr>
      </w:pPr>
      <w:r>
        <w:rPr>
          <w:sz w:val="23"/>
          <w:szCs w:val="23"/>
        </w:rPr>
        <w:t xml:space="preserve">You may host your website using AWS Elastic Beanstalk, or Heroku (or any other hosting service you want to use like Microsoft’s Azure App Service, </w:t>
      </w:r>
      <w:r w:rsidR="000624EB">
        <w:rPr>
          <w:sz w:val="23"/>
          <w:szCs w:val="23"/>
        </w:rPr>
        <w:t xml:space="preserve">infinityfree, hostinger, </w:t>
      </w:r>
      <w:r>
        <w:rPr>
          <w:sz w:val="23"/>
          <w:szCs w:val="23"/>
        </w:rPr>
        <w:t>etc.).</w:t>
      </w:r>
    </w:p>
    <w:p w14:paraId="713047C7" w14:textId="55FE0EEF" w:rsidR="00997621" w:rsidRDefault="008664A9" w:rsidP="00997621">
      <w:pPr>
        <w:pStyle w:val="Default"/>
        <w:rPr>
          <w:sz w:val="23"/>
          <w:szCs w:val="23"/>
        </w:rPr>
      </w:pPr>
      <w:r>
        <w:rPr>
          <w:sz w:val="23"/>
          <w:szCs w:val="23"/>
        </w:rPr>
        <w:t>Some g</w:t>
      </w:r>
      <w:r w:rsidR="00997621">
        <w:rPr>
          <w:sz w:val="23"/>
          <w:szCs w:val="23"/>
        </w:rPr>
        <w:t>uides embedded below</w:t>
      </w:r>
    </w:p>
    <w:p w14:paraId="643E8943" w14:textId="77777777" w:rsidR="00997621" w:rsidRDefault="00997621" w:rsidP="00997621">
      <w:pPr>
        <w:pStyle w:val="Default"/>
        <w:rPr>
          <w:sz w:val="23"/>
          <w:szCs w:val="23"/>
        </w:rPr>
      </w:pPr>
    </w:p>
    <w:bookmarkStart w:id="2" w:name="_MON_1794960363"/>
    <w:bookmarkEnd w:id="2"/>
    <w:p w14:paraId="4E24C5CD" w14:textId="3AB16F87" w:rsidR="00997621" w:rsidRDefault="000624EB" w:rsidP="007060A2">
      <w:pPr>
        <w:pStyle w:val="Default"/>
        <w:ind w:firstLine="720"/>
        <w:jc w:val="center"/>
        <w:rPr>
          <w:sz w:val="23"/>
          <w:szCs w:val="23"/>
        </w:rPr>
      </w:pPr>
      <w:r>
        <w:rPr>
          <w:sz w:val="23"/>
          <w:szCs w:val="23"/>
        </w:rPr>
        <w:object w:dxaOrig="1520" w:dyaOrig="987" w14:anchorId="44104F3B">
          <v:shape id="_x0000_i1035" type="#_x0000_t75" style="width:76.2pt;height:49.2pt" o:ole="">
            <v:imagedata r:id="rId21" o:title=""/>
          </v:shape>
          <o:OLEObject Type="Embed" ProgID="Word.Document.12" ShapeID="_x0000_i1035" DrawAspect="Icon" ObjectID="_1794960453" r:id="rId22">
            <o:FieldCodes>\s</o:FieldCodes>
          </o:OLEObject>
        </w:object>
      </w:r>
      <w:bookmarkStart w:id="3" w:name="_MON_1728466299"/>
      <w:bookmarkEnd w:id="3"/>
      <w:r w:rsidR="00997621">
        <w:rPr>
          <w:sz w:val="23"/>
          <w:szCs w:val="23"/>
        </w:rPr>
        <w:object w:dxaOrig="1508" w:dyaOrig="984" w14:anchorId="5D80AB8A">
          <v:shape id="_x0000_i1032" type="#_x0000_t75" style="width:75.6pt;height:49.2pt" o:ole="">
            <v:imagedata r:id="rId23" o:title=""/>
          </v:shape>
          <o:OLEObject Type="Embed" ProgID="Word.Document.12" ShapeID="_x0000_i1032" DrawAspect="Icon" ObjectID="_1794960454" r:id="rId24">
            <o:FieldCodes>\s</o:FieldCodes>
          </o:OLEObject>
        </w:object>
      </w:r>
    </w:p>
    <w:p w14:paraId="73C529FA" w14:textId="77777777" w:rsidR="00997621" w:rsidRDefault="00997621" w:rsidP="00997621">
      <w:pPr>
        <w:pStyle w:val="Default"/>
        <w:rPr>
          <w:sz w:val="23"/>
          <w:szCs w:val="23"/>
        </w:rPr>
      </w:pPr>
    </w:p>
    <w:p w14:paraId="3802612C" w14:textId="5F647AA5" w:rsidR="008D096C" w:rsidRDefault="00997621" w:rsidP="00997621">
      <w:pPr>
        <w:pStyle w:val="Default"/>
        <w:rPr>
          <w:sz w:val="23"/>
          <w:szCs w:val="23"/>
        </w:rPr>
      </w:pPr>
      <w:r>
        <w:rPr>
          <w:sz w:val="23"/>
          <w:szCs w:val="23"/>
        </w:rPr>
        <w:t>Some key notes if you are deploying your website using the AWS Elastic Beanstalk service:</w:t>
      </w:r>
    </w:p>
    <w:p w14:paraId="2CC20494" w14:textId="77777777" w:rsidR="00997621" w:rsidRDefault="00997621" w:rsidP="00997621">
      <w:pPr>
        <w:pStyle w:val="Default"/>
        <w:rPr>
          <w:sz w:val="23"/>
          <w:szCs w:val="23"/>
        </w:rPr>
      </w:pPr>
    </w:p>
    <w:p w14:paraId="3FE6F9B4" w14:textId="44DEF384" w:rsidR="008D18CF" w:rsidRPr="007D273C" w:rsidRDefault="008D096C" w:rsidP="003B11DC">
      <w:pPr>
        <w:pStyle w:val="Default"/>
        <w:numPr>
          <w:ilvl w:val="0"/>
          <w:numId w:val="4"/>
        </w:numPr>
        <w:rPr>
          <w:sz w:val="23"/>
          <w:szCs w:val="23"/>
        </w:rPr>
      </w:pPr>
      <w:r>
        <w:rPr>
          <w:sz w:val="23"/>
          <w:szCs w:val="23"/>
        </w:rPr>
        <w:t xml:space="preserve">Name your Environment in the </w:t>
      </w:r>
      <w:r w:rsidR="00962C7F">
        <w:rPr>
          <w:sz w:val="23"/>
          <w:szCs w:val="23"/>
        </w:rPr>
        <w:t>format:</w:t>
      </w:r>
      <w:r w:rsidR="00962C7F">
        <w:rPr>
          <w:b/>
          <w:bCs/>
          <w:sz w:val="23"/>
          <w:szCs w:val="23"/>
        </w:rPr>
        <w:t xml:space="preserve"> firstName</w:t>
      </w:r>
      <w:r>
        <w:rPr>
          <w:b/>
          <w:bCs/>
          <w:sz w:val="23"/>
          <w:szCs w:val="23"/>
        </w:rPr>
        <w:t>-LastName-Project</w:t>
      </w:r>
      <w:r w:rsidR="00A63ABA">
        <w:rPr>
          <w:b/>
          <w:bCs/>
          <w:sz w:val="23"/>
          <w:szCs w:val="23"/>
        </w:rPr>
        <w:t>3</w:t>
      </w:r>
      <w:r>
        <w:rPr>
          <w:sz w:val="23"/>
          <w:szCs w:val="23"/>
        </w:rPr>
        <w:t>, e.g. john-smith-</w:t>
      </w:r>
      <w:r w:rsidR="00962C7F">
        <w:rPr>
          <w:sz w:val="23"/>
          <w:szCs w:val="23"/>
        </w:rPr>
        <w:t>project</w:t>
      </w:r>
      <w:r w:rsidR="00A63ABA">
        <w:rPr>
          <w:sz w:val="23"/>
          <w:szCs w:val="23"/>
        </w:rPr>
        <w:t>3</w:t>
      </w:r>
    </w:p>
    <w:p w14:paraId="1B063C8B" w14:textId="2045AE8A" w:rsidR="008D18CF" w:rsidRDefault="008D18CF" w:rsidP="008D18CF">
      <w:pPr>
        <w:pStyle w:val="Default"/>
        <w:numPr>
          <w:ilvl w:val="0"/>
          <w:numId w:val="4"/>
        </w:numPr>
        <w:rPr>
          <w:sz w:val="23"/>
          <w:szCs w:val="23"/>
        </w:rPr>
      </w:pPr>
      <w:r>
        <w:rPr>
          <w:sz w:val="23"/>
          <w:szCs w:val="23"/>
        </w:rPr>
        <w:t xml:space="preserve">Remember to only launch </w:t>
      </w:r>
      <w:r>
        <w:rPr>
          <w:b/>
          <w:bCs/>
          <w:sz w:val="23"/>
          <w:szCs w:val="23"/>
        </w:rPr>
        <w:t>t2.micro</w:t>
      </w:r>
      <w:r w:rsidR="00F42696">
        <w:rPr>
          <w:b/>
          <w:bCs/>
          <w:sz w:val="23"/>
          <w:szCs w:val="23"/>
        </w:rPr>
        <w:t xml:space="preserve"> (or t3.micro)</w:t>
      </w:r>
      <w:r>
        <w:rPr>
          <w:b/>
          <w:bCs/>
          <w:sz w:val="23"/>
          <w:szCs w:val="23"/>
        </w:rPr>
        <w:t xml:space="preserve"> </w:t>
      </w:r>
      <w:r>
        <w:rPr>
          <w:sz w:val="23"/>
          <w:szCs w:val="23"/>
        </w:rPr>
        <w:t xml:space="preserve">instances. All other instance types cost more money! </w:t>
      </w:r>
    </w:p>
    <w:p w14:paraId="7A6EE614" w14:textId="77777777" w:rsidR="00CC6603" w:rsidRDefault="00CC6603" w:rsidP="00CC6603">
      <w:pPr>
        <w:pStyle w:val="Default"/>
        <w:ind w:left="720"/>
        <w:rPr>
          <w:sz w:val="23"/>
          <w:szCs w:val="23"/>
        </w:rPr>
      </w:pPr>
    </w:p>
    <w:p w14:paraId="4A643601" w14:textId="7F7ED1B9" w:rsidR="00CC6603" w:rsidRPr="00CC6603" w:rsidRDefault="00CC6603" w:rsidP="00CC6603">
      <w:pPr>
        <w:pStyle w:val="ListParagraph"/>
        <w:rPr>
          <w:b/>
          <w:bCs/>
        </w:rPr>
      </w:pPr>
      <w:r>
        <w:rPr>
          <w:noProof/>
        </w:rPr>
        <w:drawing>
          <wp:inline distT="0" distB="0" distL="0" distR="0" wp14:anchorId="303317A3" wp14:editId="331E83A2">
            <wp:extent cx="2925638" cy="2240915"/>
            <wp:effectExtent l="19050" t="19050" r="27305" b="26035"/>
            <wp:docPr id="1757562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62006" name=""/>
                    <pic:cNvPicPr/>
                  </pic:nvPicPr>
                  <pic:blipFill>
                    <a:blip r:embed="rId25"/>
                    <a:stretch>
                      <a:fillRect/>
                    </a:stretch>
                  </pic:blipFill>
                  <pic:spPr>
                    <a:xfrm>
                      <a:off x="0" y="0"/>
                      <a:ext cx="2945489" cy="2256120"/>
                    </a:xfrm>
                    <a:prstGeom prst="rect">
                      <a:avLst/>
                    </a:prstGeom>
                    <a:ln>
                      <a:solidFill>
                        <a:schemeClr val="tx1"/>
                      </a:solidFill>
                    </a:ln>
                  </pic:spPr>
                </pic:pic>
              </a:graphicData>
            </a:graphic>
          </wp:inline>
        </w:drawing>
      </w:r>
      <w:r>
        <w:rPr>
          <w:noProof/>
        </w:rPr>
        <w:drawing>
          <wp:inline distT="0" distB="0" distL="0" distR="0" wp14:anchorId="34ACB944" wp14:editId="614C3041">
            <wp:extent cx="4478947" cy="2030730"/>
            <wp:effectExtent l="19050" t="19050" r="17145" b="26670"/>
            <wp:docPr id="672395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95784" name=""/>
                    <pic:cNvPicPr/>
                  </pic:nvPicPr>
                  <pic:blipFill>
                    <a:blip r:embed="rId26"/>
                    <a:stretch>
                      <a:fillRect/>
                    </a:stretch>
                  </pic:blipFill>
                  <pic:spPr>
                    <a:xfrm>
                      <a:off x="0" y="0"/>
                      <a:ext cx="4585770" cy="2079163"/>
                    </a:xfrm>
                    <a:prstGeom prst="rect">
                      <a:avLst/>
                    </a:prstGeom>
                    <a:ln>
                      <a:solidFill>
                        <a:schemeClr val="tx1"/>
                      </a:solidFill>
                    </a:ln>
                  </pic:spPr>
                </pic:pic>
              </a:graphicData>
            </a:graphic>
          </wp:inline>
        </w:drawing>
      </w:r>
    </w:p>
    <w:p w14:paraId="594D6547" w14:textId="61E217DB" w:rsidR="008D18CF" w:rsidRDefault="008D18CF" w:rsidP="008D18CF">
      <w:pPr>
        <w:pStyle w:val="Default"/>
        <w:numPr>
          <w:ilvl w:val="0"/>
          <w:numId w:val="4"/>
        </w:numPr>
        <w:rPr>
          <w:sz w:val="23"/>
          <w:szCs w:val="23"/>
        </w:rPr>
      </w:pPr>
      <w:r>
        <w:rPr>
          <w:sz w:val="23"/>
          <w:szCs w:val="23"/>
        </w:rPr>
        <w:t xml:space="preserve">Just create one application. If you make any changes, you can deploy a new version in your current application. </w:t>
      </w:r>
    </w:p>
    <w:p w14:paraId="09334B42" w14:textId="76693F37" w:rsidR="008D18CF" w:rsidRDefault="008D18CF" w:rsidP="008D18CF">
      <w:pPr>
        <w:pStyle w:val="Default"/>
        <w:numPr>
          <w:ilvl w:val="0"/>
          <w:numId w:val="4"/>
        </w:numPr>
        <w:rPr>
          <w:sz w:val="23"/>
          <w:szCs w:val="23"/>
        </w:rPr>
      </w:pPr>
      <w:r>
        <w:rPr>
          <w:sz w:val="23"/>
          <w:szCs w:val="23"/>
        </w:rPr>
        <w:t>Your main page must be named “</w:t>
      </w:r>
      <w:r w:rsidRPr="007D273C">
        <w:rPr>
          <w:b/>
          <w:bCs/>
          <w:sz w:val="23"/>
          <w:szCs w:val="23"/>
        </w:rPr>
        <w:t>index</w:t>
      </w:r>
      <w:r>
        <w:rPr>
          <w:sz w:val="23"/>
          <w:szCs w:val="23"/>
        </w:rPr>
        <w:t xml:space="preserve">” </w:t>
      </w:r>
    </w:p>
    <w:p w14:paraId="5A61C64D" w14:textId="5F60D7A7" w:rsidR="008D18CF" w:rsidRDefault="008D18CF" w:rsidP="007D273C">
      <w:pPr>
        <w:pStyle w:val="Default"/>
        <w:numPr>
          <w:ilvl w:val="0"/>
          <w:numId w:val="4"/>
        </w:numPr>
        <w:rPr>
          <w:sz w:val="23"/>
          <w:szCs w:val="23"/>
        </w:rPr>
      </w:pPr>
      <w:r>
        <w:rPr>
          <w:sz w:val="23"/>
          <w:szCs w:val="23"/>
        </w:rPr>
        <w:lastRenderedPageBreak/>
        <w:t xml:space="preserve">Put all your html, </w:t>
      </w:r>
      <w:r w:rsidR="007D273C">
        <w:rPr>
          <w:sz w:val="23"/>
          <w:szCs w:val="23"/>
        </w:rPr>
        <w:t>CSS</w:t>
      </w:r>
      <w:r>
        <w:rPr>
          <w:sz w:val="23"/>
          <w:szCs w:val="23"/>
        </w:rPr>
        <w:t xml:space="preserve">, </w:t>
      </w:r>
      <w:r w:rsidR="007C7134">
        <w:rPr>
          <w:sz w:val="23"/>
          <w:szCs w:val="23"/>
        </w:rPr>
        <w:t>JS</w:t>
      </w:r>
      <w:r w:rsidR="00A63ABA">
        <w:rPr>
          <w:sz w:val="23"/>
          <w:szCs w:val="23"/>
        </w:rPr>
        <w:t xml:space="preserve">, </w:t>
      </w:r>
      <w:r>
        <w:rPr>
          <w:sz w:val="23"/>
          <w:szCs w:val="23"/>
        </w:rPr>
        <w:t>image files</w:t>
      </w:r>
      <w:r w:rsidR="00A63ABA">
        <w:rPr>
          <w:sz w:val="23"/>
          <w:szCs w:val="23"/>
        </w:rPr>
        <w:t>, etc...</w:t>
      </w:r>
      <w:r>
        <w:rPr>
          <w:sz w:val="23"/>
          <w:szCs w:val="23"/>
        </w:rPr>
        <w:t xml:space="preserve"> under the same folder, and zip them up. Please don’t include the parent folder in the zip file. In other words, the “index” file should be in the root directory of your zip file. Otherwise, the system will not be able to locate your files.</w:t>
      </w:r>
      <w:r w:rsidR="007D273C">
        <w:rPr>
          <w:sz w:val="23"/>
          <w:szCs w:val="23"/>
        </w:rPr>
        <w:t xml:space="preserve"> Refer to the guide for more details.</w:t>
      </w:r>
    </w:p>
    <w:p w14:paraId="59EFA8D0" w14:textId="24CBAC04" w:rsidR="008D18CF" w:rsidRDefault="00870247" w:rsidP="007D273C">
      <w:pPr>
        <w:pStyle w:val="Default"/>
        <w:numPr>
          <w:ilvl w:val="0"/>
          <w:numId w:val="4"/>
        </w:numPr>
        <w:rPr>
          <w:sz w:val="23"/>
          <w:szCs w:val="23"/>
        </w:rPr>
      </w:pPr>
      <w:r>
        <w:rPr>
          <w:sz w:val="23"/>
          <w:szCs w:val="23"/>
        </w:rPr>
        <w:t>Following evaluation/grading, t</w:t>
      </w:r>
      <w:r w:rsidR="008D18CF">
        <w:rPr>
          <w:sz w:val="23"/>
          <w:szCs w:val="23"/>
        </w:rPr>
        <w:t>erminate the environment after each use (unless I ask you leave it on for grading). It will terminate the underlying EC2 instances.</w:t>
      </w:r>
    </w:p>
    <w:p w14:paraId="5B34C1CE" w14:textId="11FBE81C" w:rsidR="007D273C" w:rsidRDefault="007D273C" w:rsidP="007D273C">
      <w:pPr>
        <w:pStyle w:val="Default"/>
        <w:rPr>
          <w:sz w:val="23"/>
          <w:szCs w:val="23"/>
        </w:rPr>
      </w:pPr>
    </w:p>
    <w:p w14:paraId="2BB2C086" w14:textId="77777777" w:rsidR="00AA2100" w:rsidRDefault="00AA2100" w:rsidP="00AA2100">
      <w:pPr>
        <w:pStyle w:val="Default"/>
        <w:rPr>
          <w:sz w:val="23"/>
          <w:szCs w:val="23"/>
        </w:rPr>
      </w:pPr>
      <w:r>
        <w:rPr>
          <w:b/>
          <w:bCs/>
          <w:sz w:val="23"/>
          <w:szCs w:val="23"/>
        </w:rPr>
        <w:t xml:space="preserve">Grading </w:t>
      </w:r>
    </w:p>
    <w:p w14:paraId="48DE708F" w14:textId="77777777" w:rsidR="00AA2100" w:rsidRDefault="00AA2100" w:rsidP="00AA2100">
      <w:pPr>
        <w:pStyle w:val="Default"/>
        <w:rPr>
          <w:sz w:val="23"/>
          <w:szCs w:val="23"/>
        </w:rPr>
      </w:pPr>
    </w:p>
    <w:p w14:paraId="03909340" w14:textId="35AF948F" w:rsidR="00AA2100" w:rsidRDefault="00AA2100" w:rsidP="00AA2100">
      <w:pPr>
        <w:pStyle w:val="Default"/>
        <w:rPr>
          <w:sz w:val="23"/>
          <w:szCs w:val="23"/>
        </w:rPr>
      </w:pPr>
      <w:r>
        <w:rPr>
          <w:sz w:val="23"/>
          <w:szCs w:val="23"/>
        </w:rPr>
        <w:t>The grading criteria for this assignment will include: the extent to which your pages contain all the things described in the previous section, compliance to standards, the lack of broken links, the conciseness of the HTML</w:t>
      </w:r>
      <w:r w:rsidR="007F3F4A">
        <w:rPr>
          <w:sz w:val="23"/>
          <w:szCs w:val="23"/>
        </w:rPr>
        <w:t xml:space="preserve">, </w:t>
      </w:r>
      <w:r>
        <w:rPr>
          <w:sz w:val="23"/>
          <w:szCs w:val="23"/>
        </w:rPr>
        <w:t>CSS</w:t>
      </w:r>
      <w:r w:rsidR="007F3F4A">
        <w:rPr>
          <w:sz w:val="23"/>
          <w:szCs w:val="23"/>
        </w:rPr>
        <w:t>, and JS</w:t>
      </w:r>
      <w:r>
        <w:rPr>
          <w:sz w:val="23"/>
          <w:szCs w:val="23"/>
        </w:rPr>
        <w:t xml:space="preserve"> files, and the lack of visually disturbing artifacts that make it very unpleasant to look at the pages. Your program should work in Google Chrome. </w:t>
      </w:r>
    </w:p>
    <w:p w14:paraId="60815F4F" w14:textId="77777777" w:rsidR="00AA2100" w:rsidRDefault="00AA2100" w:rsidP="00AA2100">
      <w:pPr>
        <w:pStyle w:val="Default"/>
        <w:rPr>
          <w:b/>
          <w:bCs/>
          <w:sz w:val="23"/>
          <w:szCs w:val="23"/>
        </w:rPr>
      </w:pPr>
    </w:p>
    <w:p w14:paraId="5C6DA510" w14:textId="5F3DCA29" w:rsidR="00AA2100" w:rsidRDefault="00AA2100" w:rsidP="00AA2100">
      <w:pPr>
        <w:pStyle w:val="Default"/>
        <w:rPr>
          <w:sz w:val="23"/>
          <w:szCs w:val="23"/>
        </w:rPr>
      </w:pPr>
      <w:r>
        <w:rPr>
          <w:b/>
          <w:bCs/>
          <w:sz w:val="23"/>
          <w:szCs w:val="23"/>
        </w:rPr>
        <w:t xml:space="preserve">What to turn in: </w:t>
      </w:r>
    </w:p>
    <w:p w14:paraId="75623418" w14:textId="1266D5F6" w:rsidR="00AA2100" w:rsidRDefault="00AA2100" w:rsidP="00770435">
      <w:pPr>
        <w:pStyle w:val="Default"/>
        <w:numPr>
          <w:ilvl w:val="0"/>
          <w:numId w:val="12"/>
        </w:numPr>
        <w:rPr>
          <w:sz w:val="23"/>
          <w:szCs w:val="23"/>
        </w:rPr>
      </w:pPr>
      <w:r>
        <w:rPr>
          <w:sz w:val="23"/>
          <w:szCs w:val="23"/>
        </w:rPr>
        <w:t xml:space="preserve">Upload all your files, including source codes and image files as </w:t>
      </w:r>
      <w:r>
        <w:rPr>
          <w:b/>
          <w:bCs/>
          <w:sz w:val="23"/>
          <w:szCs w:val="23"/>
        </w:rPr>
        <w:t xml:space="preserve">a single ZIP file </w:t>
      </w:r>
      <w:r>
        <w:rPr>
          <w:sz w:val="23"/>
          <w:szCs w:val="23"/>
        </w:rPr>
        <w:t xml:space="preserve">to the </w:t>
      </w:r>
      <w:r w:rsidR="00A825B0">
        <w:rPr>
          <w:sz w:val="23"/>
          <w:szCs w:val="23"/>
        </w:rPr>
        <w:t>relevant assignment</w:t>
      </w:r>
      <w:r>
        <w:rPr>
          <w:sz w:val="23"/>
          <w:szCs w:val="23"/>
        </w:rPr>
        <w:t xml:space="preserve">. </w:t>
      </w:r>
      <w:r w:rsidR="00250C8E">
        <w:rPr>
          <w:sz w:val="23"/>
          <w:szCs w:val="23"/>
        </w:rPr>
        <w:t>Within the zip, i</w:t>
      </w:r>
      <w:r w:rsidR="000310AA" w:rsidRPr="000310AA">
        <w:rPr>
          <w:sz w:val="23"/>
          <w:szCs w:val="23"/>
        </w:rPr>
        <w:t xml:space="preserve">nclude a SQL dump of the relevant table(s) that you are using for this assignment. </w:t>
      </w:r>
      <w:r w:rsidR="001E0F86">
        <w:rPr>
          <w:sz w:val="23"/>
          <w:szCs w:val="23"/>
        </w:rPr>
        <w:t>To do this in MySQL workbench for example, you can u</w:t>
      </w:r>
      <w:r w:rsidR="000310AA" w:rsidRPr="000310AA">
        <w:rPr>
          <w:sz w:val="23"/>
          <w:szCs w:val="23"/>
        </w:rPr>
        <w:t>se the "</w:t>
      </w:r>
      <w:r w:rsidR="000310AA" w:rsidRPr="000310AA">
        <w:rPr>
          <w:b/>
          <w:bCs/>
          <w:sz w:val="23"/>
          <w:szCs w:val="23"/>
          <w:highlight w:val="yellow"/>
        </w:rPr>
        <w:t>mysqldump</w:t>
      </w:r>
      <w:r w:rsidR="000310AA" w:rsidRPr="000310AA">
        <w:rPr>
          <w:sz w:val="23"/>
          <w:szCs w:val="23"/>
        </w:rPr>
        <w:t xml:space="preserve">" command or </w:t>
      </w:r>
      <w:r w:rsidR="000310AA" w:rsidRPr="001E0F86">
        <w:rPr>
          <w:b/>
          <w:bCs/>
          <w:sz w:val="23"/>
          <w:szCs w:val="23"/>
        </w:rPr>
        <w:t>data export</w:t>
      </w:r>
      <w:r w:rsidR="000310AA" w:rsidRPr="000310AA">
        <w:rPr>
          <w:sz w:val="23"/>
          <w:szCs w:val="23"/>
        </w:rPr>
        <w:t xml:space="preserve"> </w:t>
      </w:r>
      <w:r w:rsidR="001E0F86">
        <w:rPr>
          <w:sz w:val="23"/>
          <w:szCs w:val="23"/>
        </w:rPr>
        <w:t>feature.</w:t>
      </w:r>
    </w:p>
    <w:p w14:paraId="070CB5D4" w14:textId="2EBF92A2" w:rsidR="001E0F86" w:rsidRDefault="001E0F86" w:rsidP="001E0F86">
      <w:pPr>
        <w:pStyle w:val="Default"/>
        <w:numPr>
          <w:ilvl w:val="1"/>
          <w:numId w:val="12"/>
        </w:numPr>
        <w:rPr>
          <w:sz w:val="23"/>
          <w:szCs w:val="23"/>
        </w:rPr>
      </w:pPr>
      <w:r>
        <w:rPr>
          <w:sz w:val="23"/>
          <w:szCs w:val="23"/>
        </w:rPr>
        <w:t xml:space="preserve">Navigate to </w:t>
      </w:r>
      <w:r w:rsidRPr="001E0F86">
        <w:rPr>
          <w:b/>
          <w:bCs/>
          <w:sz w:val="23"/>
          <w:szCs w:val="23"/>
        </w:rPr>
        <w:t>Server</w:t>
      </w:r>
      <w:r>
        <w:rPr>
          <w:sz w:val="23"/>
          <w:szCs w:val="23"/>
        </w:rPr>
        <w:t xml:space="preserve"> menu</w:t>
      </w:r>
    </w:p>
    <w:p w14:paraId="06691963" w14:textId="5F4ECE96" w:rsidR="001E0F86" w:rsidRDefault="001E0F86" w:rsidP="001E0F86">
      <w:pPr>
        <w:pStyle w:val="Default"/>
        <w:numPr>
          <w:ilvl w:val="1"/>
          <w:numId w:val="12"/>
        </w:numPr>
        <w:rPr>
          <w:sz w:val="23"/>
          <w:szCs w:val="23"/>
        </w:rPr>
      </w:pPr>
      <w:r>
        <w:rPr>
          <w:sz w:val="23"/>
          <w:szCs w:val="23"/>
        </w:rPr>
        <w:t xml:space="preserve">Select </w:t>
      </w:r>
      <w:r w:rsidR="005B5010">
        <w:rPr>
          <w:sz w:val="23"/>
          <w:szCs w:val="23"/>
        </w:rPr>
        <w:t>“</w:t>
      </w:r>
      <w:r w:rsidRPr="001E0F86">
        <w:rPr>
          <w:b/>
          <w:bCs/>
          <w:sz w:val="23"/>
          <w:szCs w:val="23"/>
        </w:rPr>
        <w:t>Data Export</w:t>
      </w:r>
      <w:r w:rsidR="005B5010">
        <w:rPr>
          <w:b/>
          <w:bCs/>
          <w:sz w:val="23"/>
          <w:szCs w:val="23"/>
        </w:rPr>
        <w:t>”</w:t>
      </w:r>
    </w:p>
    <w:p w14:paraId="6897C29C" w14:textId="1B2D292F" w:rsidR="00770435" w:rsidRDefault="00770435" w:rsidP="00770435">
      <w:pPr>
        <w:pStyle w:val="Default"/>
        <w:ind w:left="720"/>
        <w:rPr>
          <w:sz w:val="23"/>
          <w:szCs w:val="23"/>
        </w:rPr>
      </w:pPr>
    </w:p>
    <w:p w14:paraId="2E91B0E3" w14:textId="77777777" w:rsidR="001E0F86" w:rsidRDefault="001E0F86" w:rsidP="00770435">
      <w:pPr>
        <w:pStyle w:val="Default"/>
        <w:ind w:left="720"/>
        <w:rPr>
          <w:sz w:val="23"/>
          <w:szCs w:val="23"/>
        </w:rPr>
      </w:pPr>
    </w:p>
    <w:p w14:paraId="30CB1503" w14:textId="70CF9AB8" w:rsidR="001E0F86" w:rsidRDefault="001E0F86" w:rsidP="00770435">
      <w:pPr>
        <w:pStyle w:val="Default"/>
        <w:ind w:left="720"/>
        <w:rPr>
          <w:sz w:val="23"/>
          <w:szCs w:val="23"/>
        </w:rPr>
      </w:pPr>
      <w:r>
        <w:rPr>
          <w:noProof/>
        </w:rPr>
        <w:drawing>
          <wp:inline distT="0" distB="0" distL="0" distR="0" wp14:anchorId="54847BAE" wp14:editId="6B064E77">
            <wp:extent cx="4362450" cy="3479469"/>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72224" cy="3487265"/>
                    </a:xfrm>
                    <a:prstGeom prst="rect">
                      <a:avLst/>
                    </a:prstGeom>
                  </pic:spPr>
                </pic:pic>
              </a:graphicData>
            </a:graphic>
          </wp:inline>
        </w:drawing>
      </w:r>
    </w:p>
    <w:p w14:paraId="676F70AA" w14:textId="30CF3D55" w:rsidR="001E0F86" w:rsidRDefault="001E0F86" w:rsidP="00770435">
      <w:pPr>
        <w:pStyle w:val="Default"/>
        <w:ind w:left="720"/>
        <w:rPr>
          <w:sz w:val="23"/>
          <w:szCs w:val="23"/>
        </w:rPr>
      </w:pPr>
    </w:p>
    <w:p w14:paraId="1CDF55C3" w14:textId="6F6B9C99" w:rsidR="001E0F86" w:rsidRDefault="001E0F86" w:rsidP="001E0F86">
      <w:pPr>
        <w:pStyle w:val="Default"/>
        <w:numPr>
          <w:ilvl w:val="1"/>
          <w:numId w:val="12"/>
        </w:numPr>
        <w:rPr>
          <w:sz w:val="23"/>
          <w:szCs w:val="23"/>
        </w:rPr>
      </w:pPr>
      <w:r w:rsidRPr="001E0F86">
        <w:rPr>
          <w:sz w:val="23"/>
          <w:szCs w:val="23"/>
        </w:rPr>
        <w:t>Select the schema</w:t>
      </w:r>
      <w:r>
        <w:rPr>
          <w:sz w:val="23"/>
          <w:szCs w:val="23"/>
        </w:rPr>
        <w:t xml:space="preserve"> and relevant tables</w:t>
      </w:r>
      <w:r w:rsidRPr="001E0F86">
        <w:rPr>
          <w:sz w:val="23"/>
          <w:szCs w:val="23"/>
        </w:rPr>
        <w:t xml:space="preserve"> to export</w:t>
      </w:r>
    </w:p>
    <w:p w14:paraId="39A7674C" w14:textId="66329BB5" w:rsidR="001E0F86" w:rsidRDefault="001E0F86" w:rsidP="001E0F86">
      <w:pPr>
        <w:pStyle w:val="Default"/>
        <w:ind w:left="1440"/>
        <w:rPr>
          <w:sz w:val="23"/>
          <w:szCs w:val="23"/>
        </w:rPr>
      </w:pPr>
    </w:p>
    <w:p w14:paraId="3E8C6B6F" w14:textId="2C3EF0CF" w:rsidR="001E0F86" w:rsidRDefault="001E0F86" w:rsidP="001E0F86">
      <w:pPr>
        <w:pStyle w:val="Default"/>
        <w:rPr>
          <w:sz w:val="23"/>
          <w:szCs w:val="23"/>
        </w:rPr>
      </w:pPr>
      <w:r>
        <w:rPr>
          <w:noProof/>
        </w:rPr>
        <w:lastRenderedPageBreak/>
        <w:drawing>
          <wp:inline distT="0" distB="0" distL="0" distR="0" wp14:anchorId="05A90860" wp14:editId="1388D27A">
            <wp:extent cx="5943600" cy="40112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011295"/>
                    </a:xfrm>
                    <a:prstGeom prst="rect">
                      <a:avLst/>
                    </a:prstGeom>
                  </pic:spPr>
                </pic:pic>
              </a:graphicData>
            </a:graphic>
          </wp:inline>
        </w:drawing>
      </w:r>
    </w:p>
    <w:p w14:paraId="72E01B60" w14:textId="77777777" w:rsidR="001E0F86" w:rsidRPr="001E0F86" w:rsidRDefault="001E0F86" w:rsidP="001E0F86">
      <w:pPr>
        <w:pStyle w:val="Default"/>
        <w:ind w:left="1440"/>
        <w:rPr>
          <w:sz w:val="23"/>
          <w:szCs w:val="23"/>
        </w:rPr>
      </w:pPr>
    </w:p>
    <w:p w14:paraId="1970B1EF" w14:textId="2A86AFE1" w:rsidR="001E0F86" w:rsidRDefault="001E0F86" w:rsidP="001E0F86">
      <w:pPr>
        <w:pStyle w:val="Default"/>
        <w:numPr>
          <w:ilvl w:val="1"/>
          <w:numId w:val="12"/>
        </w:numPr>
        <w:rPr>
          <w:sz w:val="23"/>
          <w:szCs w:val="23"/>
        </w:rPr>
      </w:pPr>
      <w:r>
        <w:rPr>
          <w:sz w:val="23"/>
          <w:szCs w:val="23"/>
        </w:rPr>
        <w:t>You may need to switch to “</w:t>
      </w:r>
      <w:r w:rsidRPr="001E0F86">
        <w:rPr>
          <w:b/>
          <w:bCs/>
          <w:sz w:val="23"/>
          <w:szCs w:val="23"/>
        </w:rPr>
        <w:t>Export Progress</w:t>
      </w:r>
      <w:r>
        <w:rPr>
          <w:sz w:val="23"/>
          <w:szCs w:val="23"/>
        </w:rPr>
        <w:t>” tab to c</w:t>
      </w:r>
      <w:r w:rsidRPr="001E0F86">
        <w:rPr>
          <w:sz w:val="23"/>
          <w:szCs w:val="23"/>
        </w:rPr>
        <w:t xml:space="preserve">lick </w:t>
      </w:r>
      <w:r>
        <w:rPr>
          <w:sz w:val="23"/>
          <w:szCs w:val="23"/>
        </w:rPr>
        <w:t>“</w:t>
      </w:r>
      <w:r w:rsidRPr="001E0F86">
        <w:rPr>
          <w:b/>
          <w:bCs/>
          <w:sz w:val="23"/>
          <w:szCs w:val="23"/>
        </w:rPr>
        <w:t>Start Export</w:t>
      </w:r>
      <w:r>
        <w:rPr>
          <w:sz w:val="23"/>
          <w:szCs w:val="23"/>
        </w:rPr>
        <w:t>”</w:t>
      </w:r>
    </w:p>
    <w:p w14:paraId="64920696" w14:textId="511385C7" w:rsidR="00C42068" w:rsidRDefault="00C42068" w:rsidP="00C42068">
      <w:pPr>
        <w:pStyle w:val="Default"/>
        <w:rPr>
          <w:sz w:val="23"/>
          <w:szCs w:val="23"/>
        </w:rPr>
      </w:pPr>
    </w:p>
    <w:p w14:paraId="75000299" w14:textId="1E1C19E8" w:rsidR="00C42068" w:rsidRPr="001E0F86" w:rsidRDefault="00C42068" w:rsidP="00C42068">
      <w:pPr>
        <w:pStyle w:val="Default"/>
        <w:rPr>
          <w:sz w:val="23"/>
          <w:szCs w:val="23"/>
        </w:rPr>
      </w:pPr>
      <w:r>
        <w:rPr>
          <w:noProof/>
        </w:rPr>
        <w:lastRenderedPageBreak/>
        <w:drawing>
          <wp:inline distT="0" distB="0" distL="0" distR="0" wp14:anchorId="371AAB07" wp14:editId="15548577">
            <wp:extent cx="5943600" cy="40360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036060"/>
                    </a:xfrm>
                    <a:prstGeom prst="rect">
                      <a:avLst/>
                    </a:prstGeom>
                  </pic:spPr>
                </pic:pic>
              </a:graphicData>
            </a:graphic>
          </wp:inline>
        </w:drawing>
      </w:r>
    </w:p>
    <w:p w14:paraId="4F5EAADC" w14:textId="77777777" w:rsidR="001E0F86" w:rsidRDefault="001E0F86" w:rsidP="00770435">
      <w:pPr>
        <w:pStyle w:val="Default"/>
        <w:ind w:left="720"/>
        <w:rPr>
          <w:sz w:val="23"/>
          <w:szCs w:val="23"/>
        </w:rPr>
      </w:pPr>
    </w:p>
    <w:p w14:paraId="51879CD7" w14:textId="7E0D1670" w:rsidR="000310AA" w:rsidRPr="007D273C" w:rsidRDefault="00AA2100" w:rsidP="007D273C">
      <w:pPr>
        <w:pStyle w:val="Default"/>
        <w:rPr>
          <w:sz w:val="23"/>
          <w:szCs w:val="23"/>
        </w:rPr>
      </w:pPr>
      <w:r>
        <w:rPr>
          <w:sz w:val="23"/>
          <w:szCs w:val="23"/>
        </w:rPr>
        <w:t xml:space="preserve">2. </w:t>
      </w:r>
      <w:r w:rsidR="007A3065">
        <w:rPr>
          <w:sz w:val="23"/>
          <w:szCs w:val="23"/>
        </w:rPr>
        <w:t>Include</w:t>
      </w:r>
      <w:r>
        <w:rPr>
          <w:sz w:val="23"/>
          <w:szCs w:val="23"/>
        </w:rPr>
        <w:t xml:space="preserve"> the URL of your web site in the comment section</w:t>
      </w:r>
      <w:r w:rsidR="007A3065">
        <w:rPr>
          <w:sz w:val="23"/>
          <w:szCs w:val="23"/>
        </w:rPr>
        <w:t xml:space="preserve"> </w:t>
      </w:r>
      <w:r>
        <w:rPr>
          <w:sz w:val="23"/>
          <w:szCs w:val="23"/>
        </w:rPr>
        <w:t>when submitting.</w:t>
      </w:r>
    </w:p>
    <w:p w14:paraId="6D30F568" w14:textId="0A4398C9" w:rsidR="00962C7F" w:rsidRDefault="00962C7F" w:rsidP="00962C7F">
      <w:pPr>
        <w:pStyle w:val="Default"/>
        <w:rPr>
          <w:sz w:val="23"/>
          <w:szCs w:val="23"/>
        </w:rPr>
      </w:pPr>
    </w:p>
    <w:p w14:paraId="5E491030" w14:textId="77777777" w:rsidR="00962C7F" w:rsidRPr="00962C7F" w:rsidRDefault="00962C7F" w:rsidP="00962C7F">
      <w:pPr>
        <w:pStyle w:val="Default"/>
      </w:pPr>
    </w:p>
    <w:sectPr w:rsidR="00962C7F" w:rsidRPr="00962C7F">
      <w:headerReference w:type="default" r:id="rId30"/>
      <w:foot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5B26D1" w14:textId="77777777" w:rsidR="00682D5E" w:rsidRDefault="00682D5E" w:rsidP="008E3B30">
      <w:pPr>
        <w:spacing w:after="0" w:line="240" w:lineRule="auto"/>
      </w:pPr>
      <w:r>
        <w:separator/>
      </w:r>
    </w:p>
  </w:endnote>
  <w:endnote w:type="continuationSeparator" w:id="0">
    <w:p w14:paraId="7C257DA7" w14:textId="77777777" w:rsidR="00682D5E" w:rsidRDefault="00682D5E" w:rsidP="008E3B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o">
    <w:panose1 w:val="020F0502020204030203"/>
    <w:charset w:val="00"/>
    <w:family w:val="swiss"/>
    <w:pitch w:val="variable"/>
    <w:sig w:usb0="A00000AF" w:usb1="5000604B" w:usb2="00000000" w:usb3="00000000" w:csb0="00000093"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26244659"/>
      <w:docPartObj>
        <w:docPartGallery w:val="Page Numbers (Bottom of Page)"/>
        <w:docPartUnique/>
      </w:docPartObj>
    </w:sdtPr>
    <w:sdtEndPr>
      <w:rPr>
        <w:noProof/>
      </w:rPr>
    </w:sdtEndPr>
    <w:sdtContent>
      <w:p w14:paraId="4ED886DA" w14:textId="77422916" w:rsidR="00B06292" w:rsidRDefault="00B0629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242423" w14:textId="77777777" w:rsidR="00B06292" w:rsidRDefault="00B062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E584A1" w14:textId="77777777" w:rsidR="00682D5E" w:rsidRDefault="00682D5E" w:rsidP="008E3B30">
      <w:pPr>
        <w:spacing w:after="0" w:line="240" w:lineRule="auto"/>
      </w:pPr>
      <w:r>
        <w:separator/>
      </w:r>
    </w:p>
  </w:footnote>
  <w:footnote w:type="continuationSeparator" w:id="0">
    <w:p w14:paraId="31F444BA" w14:textId="77777777" w:rsidR="00682D5E" w:rsidRDefault="00682D5E" w:rsidP="008E3B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E86EB4" w14:textId="581BFF1B" w:rsidR="009A63C2" w:rsidRDefault="009A63C2" w:rsidP="009A63C2">
    <w:pPr>
      <w:pStyle w:val="Header"/>
      <w:jc w:val="center"/>
    </w:pPr>
    <w:r>
      <w:t xml:space="preserve">Project </w:t>
    </w:r>
    <w:r w:rsidR="00ED7EAC">
      <w:t>3</w:t>
    </w:r>
    <w:r>
      <w:t xml:space="preserve">: </w:t>
    </w:r>
    <w:r w:rsidR="00ED7EAC">
      <w:t>Student Demo Registration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9C5C35"/>
    <w:multiLevelType w:val="hybridMultilevel"/>
    <w:tmpl w:val="5A7A8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897A9E"/>
    <w:multiLevelType w:val="hybridMultilevel"/>
    <w:tmpl w:val="AC141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93698A"/>
    <w:multiLevelType w:val="multilevel"/>
    <w:tmpl w:val="44A01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485602"/>
    <w:multiLevelType w:val="hybridMultilevel"/>
    <w:tmpl w:val="ACD63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4F2D5E"/>
    <w:multiLevelType w:val="hybridMultilevel"/>
    <w:tmpl w:val="71AE7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3C2DDB"/>
    <w:multiLevelType w:val="hybridMultilevel"/>
    <w:tmpl w:val="AA3091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ED1CA0"/>
    <w:multiLevelType w:val="hybridMultilevel"/>
    <w:tmpl w:val="B52838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761B5F"/>
    <w:multiLevelType w:val="hybridMultilevel"/>
    <w:tmpl w:val="2A7E6C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7107870"/>
    <w:multiLevelType w:val="hybridMultilevel"/>
    <w:tmpl w:val="83E08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CCD0A50"/>
    <w:multiLevelType w:val="hybridMultilevel"/>
    <w:tmpl w:val="87A8A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AC20E2D"/>
    <w:multiLevelType w:val="hybridMultilevel"/>
    <w:tmpl w:val="0D58325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71402DE"/>
    <w:multiLevelType w:val="hybridMultilevel"/>
    <w:tmpl w:val="FBE425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E112890"/>
    <w:multiLevelType w:val="hybridMultilevel"/>
    <w:tmpl w:val="AFD4F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85010891">
    <w:abstractNumId w:val="1"/>
  </w:num>
  <w:num w:numId="2" w16cid:durableId="130247121">
    <w:abstractNumId w:val="6"/>
  </w:num>
  <w:num w:numId="3" w16cid:durableId="1765803236">
    <w:abstractNumId w:val="4"/>
  </w:num>
  <w:num w:numId="4" w16cid:durableId="255019412">
    <w:abstractNumId w:val="8"/>
  </w:num>
  <w:num w:numId="5" w16cid:durableId="771895978">
    <w:abstractNumId w:val="3"/>
  </w:num>
  <w:num w:numId="6" w16cid:durableId="59333348">
    <w:abstractNumId w:val="9"/>
  </w:num>
  <w:num w:numId="7" w16cid:durableId="893077107">
    <w:abstractNumId w:val="11"/>
  </w:num>
  <w:num w:numId="8" w16cid:durableId="184025565">
    <w:abstractNumId w:val="10"/>
  </w:num>
  <w:num w:numId="9" w16cid:durableId="186528489">
    <w:abstractNumId w:val="12"/>
  </w:num>
  <w:num w:numId="10" w16cid:durableId="632293371">
    <w:abstractNumId w:val="5"/>
  </w:num>
  <w:num w:numId="11" w16cid:durableId="576284297">
    <w:abstractNumId w:val="0"/>
  </w:num>
  <w:num w:numId="12" w16cid:durableId="1459032241">
    <w:abstractNumId w:val="7"/>
  </w:num>
  <w:num w:numId="13" w16cid:durableId="197691355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3B30"/>
    <w:rsid w:val="000232F5"/>
    <w:rsid w:val="000310AA"/>
    <w:rsid w:val="00045ABB"/>
    <w:rsid w:val="000624EB"/>
    <w:rsid w:val="00077EA5"/>
    <w:rsid w:val="00083A79"/>
    <w:rsid w:val="00085E21"/>
    <w:rsid w:val="00094E5C"/>
    <w:rsid w:val="000B1E11"/>
    <w:rsid w:val="00105754"/>
    <w:rsid w:val="00106B81"/>
    <w:rsid w:val="001070D8"/>
    <w:rsid w:val="001528B3"/>
    <w:rsid w:val="0015553F"/>
    <w:rsid w:val="001917C2"/>
    <w:rsid w:val="001B5D13"/>
    <w:rsid w:val="001D5CE3"/>
    <w:rsid w:val="001E0F86"/>
    <w:rsid w:val="001E3018"/>
    <w:rsid w:val="001F1230"/>
    <w:rsid w:val="001F48EF"/>
    <w:rsid w:val="001F60FE"/>
    <w:rsid w:val="002327C1"/>
    <w:rsid w:val="002329E0"/>
    <w:rsid w:val="00234691"/>
    <w:rsid w:val="00235C35"/>
    <w:rsid w:val="00250C8E"/>
    <w:rsid w:val="00260FCA"/>
    <w:rsid w:val="00277A8F"/>
    <w:rsid w:val="00281952"/>
    <w:rsid w:val="00283BD9"/>
    <w:rsid w:val="002B18E7"/>
    <w:rsid w:val="003206F6"/>
    <w:rsid w:val="00346091"/>
    <w:rsid w:val="00395665"/>
    <w:rsid w:val="003B11DC"/>
    <w:rsid w:val="003C77B5"/>
    <w:rsid w:val="003F0702"/>
    <w:rsid w:val="00416F7C"/>
    <w:rsid w:val="00467EC6"/>
    <w:rsid w:val="004732E8"/>
    <w:rsid w:val="00490931"/>
    <w:rsid w:val="00494815"/>
    <w:rsid w:val="0049755C"/>
    <w:rsid w:val="004A6E96"/>
    <w:rsid w:val="004B4C18"/>
    <w:rsid w:val="004C2AE0"/>
    <w:rsid w:val="004C2BF9"/>
    <w:rsid w:val="004D05CC"/>
    <w:rsid w:val="004E524C"/>
    <w:rsid w:val="004F4511"/>
    <w:rsid w:val="0053162D"/>
    <w:rsid w:val="0055070C"/>
    <w:rsid w:val="005525E6"/>
    <w:rsid w:val="00554AC5"/>
    <w:rsid w:val="005778D5"/>
    <w:rsid w:val="005A468D"/>
    <w:rsid w:val="005B3FD5"/>
    <w:rsid w:val="005B5010"/>
    <w:rsid w:val="005D3761"/>
    <w:rsid w:val="005F3EC8"/>
    <w:rsid w:val="006150B1"/>
    <w:rsid w:val="00621A26"/>
    <w:rsid w:val="00625134"/>
    <w:rsid w:val="006312E6"/>
    <w:rsid w:val="00653608"/>
    <w:rsid w:val="00670613"/>
    <w:rsid w:val="00682D5E"/>
    <w:rsid w:val="00687325"/>
    <w:rsid w:val="00694761"/>
    <w:rsid w:val="00696A74"/>
    <w:rsid w:val="007060A2"/>
    <w:rsid w:val="00764D4F"/>
    <w:rsid w:val="00770435"/>
    <w:rsid w:val="00787300"/>
    <w:rsid w:val="007974B5"/>
    <w:rsid w:val="007A3065"/>
    <w:rsid w:val="007C7134"/>
    <w:rsid w:val="007D273C"/>
    <w:rsid w:val="007F3F4A"/>
    <w:rsid w:val="008158CE"/>
    <w:rsid w:val="00831C56"/>
    <w:rsid w:val="00845679"/>
    <w:rsid w:val="00852E54"/>
    <w:rsid w:val="008664A9"/>
    <w:rsid w:val="00870247"/>
    <w:rsid w:val="008A6383"/>
    <w:rsid w:val="008C09A9"/>
    <w:rsid w:val="008D096C"/>
    <w:rsid w:val="008D18CF"/>
    <w:rsid w:val="008E3B30"/>
    <w:rsid w:val="0093495B"/>
    <w:rsid w:val="00944A4C"/>
    <w:rsid w:val="0095334A"/>
    <w:rsid w:val="00962C7F"/>
    <w:rsid w:val="00997621"/>
    <w:rsid w:val="009A63C2"/>
    <w:rsid w:val="009B5491"/>
    <w:rsid w:val="009B65E3"/>
    <w:rsid w:val="009B6CE8"/>
    <w:rsid w:val="009C04E0"/>
    <w:rsid w:val="00A63ABA"/>
    <w:rsid w:val="00A669BC"/>
    <w:rsid w:val="00A825B0"/>
    <w:rsid w:val="00AA2100"/>
    <w:rsid w:val="00AA3A40"/>
    <w:rsid w:val="00AB7B51"/>
    <w:rsid w:val="00B06292"/>
    <w:rsid w:val="00B2112C"/>
    <w:rsid w:val="00B53D3F"/>
    <w:rsid w:val="00B6610C"/>
    <w:rsid w:val="00B7143E"/>
    <w:rsid w:val="00B94745"/>
    <w:rsid w:val="00BD0D03"/>
    <w:rsid w:val="00BE3BA3"/>
    <w:rsid w:val="00C16169"/>
    <w:rsid w:val="00C2196C"/>
    <w:rsid w:val="00C268A9"/>
    <w:rsid w:val="00C42068"/>
    <w:rsid w:val="00C84B03"/>
    <w:rsid w:val="00CC6603"/>
    <w:rsid w:val="00D274AD"/>
    <w:rsid w:val="00D33657"/>
    <w:rsid w:val="00D77BBF"/>
    <w:rsid w:val="00DA1CE4"/>
    <w:rsid w:val="00DF003B"/>
    <w:rsid w:val="00DF287D"/>
    <w:rsid w:val="00E34737"/>
    <w:rsid w:val="00E43E66"/>
    <w:rsid w:val="00E524C1"/>
    <w:rsid w:val="00E5260B"/>
    <w:rsid w:val="00E90766"/>
    <w:rsid w:val="00EA052B"/>
    <w:rsid w:val="00EA71A9"/>
    <w:rsid w:val="00ED7EAC"/>
    <w:rsid w:val="00EF4FE6"/>
    <w:rsid w:val="00F2680A"/>
    <w:rsid w:val="00F37EC4"/>
    <w:rsid w:val="00F42696"/>
    <w:rsid w:val="00F444FD"/>
    <w:rsid w:val="00F4775A"/>
    <w:rsid w:val="00F57106"/>
    <w:rsid w:val="00F72DB9"/>
    <w:rsid w:val="00F75F66"/>
    <w:rsid w:val="00F85A2E"/>
    <w:rsid w:val="00FB3AFC"/>
    <w:rsid w:val="00FC355F"/>
    <w:rsid w:val="00FF7AE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B27845"/>
  <w15:chartTrackingRefBased/>
  <w15:docId w15:val="{E8DEA553-7711-4E45-AEF9-4C0EB5FDE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669B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37EC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A63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63C2"/>
  </w:style>
  <w:style w:type="paragraph" w:styleId="Footer">
    <w:name w:val="footer"/>
    <w:basedOn w:val="Normal"/>
    <w:link w:val="FooterChar"/>
    <w:uiPriority w:val="99"/>
    <w:unhideWhenUsed/>
    <w:rsid w:val="009A63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63C2"/>
  </w:style>
  <w:style w:type="paragraph" w:customStyle="1" w:styleId="Default">
    <w:name w:val="Default"/>
    <w:rsid w:val="009A63C2"/>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unhideWhenUsed/>
    <w:rsid w:val="00106B81"/>
    <w:rPr>
      <w:color w:val="0563C1" w:themeColor="hyperlink"/>
      <w:u w:val="single"/>
    </w:rPr>
  </w:style>
  <w:style w:type="character" w:styleId="UnresolvedMention">
    <w:name w:val="Unresolved Mention"/>
    <w:basedOn w:val="DefaultParagraphFont"/>
    <w:uiPriority w:val="99"/>
    <w:semiHidden/>
    <w:unhideWhenUsed/>
    <w:rsid w:val="00106B81"/>
    <w:rPr>
      <w:color w:val="605E5C"/>
      <w:shd w:val="clear" w:color="auto" w:fill="E1DFDD"/>
    </w:rPr>
  </w:style>
  <w:style w:type="character" w:styleId="FollowedHyperlink">
    <w:name w:val="FollowedHyperlink"/>
    <w:basedOn w:val="DefaultParagraphFont"/>
    <w:uiPriority w:val="99"/>
    <w:semiHidden/>
    <w:unhideWhenUsed/>
    <w:rsid w:val="00FF7AE3"/>
    <w:rPr>
      <w:color w:val="954F72" w:themeColor="followedHyperlink"/>
      <w:u w:val="single"/>
    </w:rPr>
  </w:style>
  <w:style w:type="paragraph" w:customStyle="1" w:styleId="1qeiagb0cpwnlhdf9xsijm">
    <w:name w:val="_1qeiagb0cpwnlhdf9xsijm"/>
    <w:basedOn w:val="Normal"/>
    <w:rsid w:val="00EA052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467EC6"/>
    <w:pPr>
      <w:ind w:left="720"/>
      <w:contextualSpacing/>
    </w:pPr>
  </w:style>
  <w:style w:type="character" w:customStyle="1" w:styleId="Heading1Char">
    <w:name w:val="Heading 1 Char"/>
    <w:basedOn w:val="DefaultParagraphFont"/>
    <w:link w:val="Heading1"/>
    <w:uiPriority w:val="9"/>
    <w:rsid w:val="00A669B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37EC4"/>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unhideWhenUsed/>
    <w:rsid w:val="00AB7B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B7B51"/>
    <w:rPr>
      <w:rFonts w:ascii="Courier New" w:eastAsia="Times New Roman" w:hAnsi="Courier New" w:cs="Courier New"/>
      <w:sz w:val="20"/>
      <w:szCs w:val="20"/>
    </w:rPr>
  </w:style>
  <w:style w:type="character" w:styleId="HTMLCode">
    <w:name w:val="HTML Code"/>
    <w:basedOn w:val="DefaultParagraphFont"/>
    <w:uiPriority w:val="99"/>
    <w:semiHidden/>
    <w:unhideWhenUsed/>
    <w:rsid w:val="00F75F66"/>
    <w:rPr>
      <w:rFonts w:ascii="Courier New" w:eastAsia="Times New Roman" w:hAnsi="Courier New" w:cs="Courier New"/>
      <w:sz w:val="20"/>
      <w:szCs w:val="20"/>
    </w:rPr>
  </w:style>
  <w:style w:type="paragraph" w:styleId="NormalWeb">
    <w:name w:val="Normal (Web)"/>
    <w:basedOn w:val="Normal"/>
    <w:uiPriority w:val="99"/>
    <w:semiHidden/>
    <w:unhideWhenUsed/>
    <w:rsid w:val="00BD0D0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creenreader-only">
    <w:name w:val="screenreader-only"/>
    <w:basedOn w:val="DefaultParagraphFont"/>
    <w:rsid w:val="00BD0D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1621986">
      <w:bodyDiv w:val="1"/>
      <w:marLeft w:val="0"/>
      <w:marRight w:val="0"/>
      <w:marTop w:val="0"/>
      <w:marBottom w:val="0"/>
      <w:divBdr>
        <w:top w:val="none" w:sz="0" w:space="0" w:color="auto"/>
        <w:left w:val="none" w:sz="0" w:space="0" w:color="auto"/>
        <w:bottom w:val="none" w:sz="0" w:space="0" w:color="auto"/>
        <w:right w:val="none" w:sz="0" w:space="0" w:color="auto"/>
      </w:divBdr>
    </w:div>
    <w:div w:id="233511728">
      <w:bodyDiv w:val="1"/>
      <w:marLeft w:val="0"/>
      <w:marRight w:val="0"/>
      <w:marTop w:val="0"/>
      <w:marBottom w:val="0"/>
      <w:divBdr>
        <w:top w:val="none" w:sz="0" w:space="0" w:color="auto"/>
        <w:left w:val="none" w:sz="0" w:space="0" w:color="auto"/>
        <w:bottom w:val="none" w:sz="0" w:space="0" w:color="auto"/>
        <w:right w:val="none" w:sz="0" w:space="0" w:color="auto"/>
      </w:divBdr>
    </w:div>
    <w:div w:id="573319283">
      <w:bodyDiv w:val="1"/>
      <w:marLeft w:val="0"/>
      <w:marRight w:val="0"/>
      <w:marTop w:val="0"/>
      <w:marBottom w:val="0"/>
      <w:divBdr>
        <w:top w:val="none" w:sz="0" w:space="0" w:color="auto"/>
        <w:left w:val="none" w:sz="0" w:space="0" w:color="auto"/>
        <w:bottom w:val="none" w:sz="0" w:space="0" w:color="auto"/>
        <w:right w:val="none" w:sz="0" w:space="0" w:color="auto"/>
      </w:divBdr>
    </w:div>
    <w:div w:id="959605890">
      <w:bodyDiv w:val="1"/>
      <w:marLeft w:val="0"/>
      <w:marRight w:val="0"/>
      <w:marTop w:val="0"/>
      <w:marBottom w:val="0"/>
      <w:divBdr>
        <w:top w:val="none" w:sz="0" w:space="0" w:color="auto"/>
        <w:left w:val="none" w:sz="0" w:space="0" w:color="auto"/>
        <w:bottom w:val="none" w:sz="0" w:space="0" w:color="auto"/>
        <w:right w:val="none" w:sz="0" w:space="0" w:color="auto"/>
      </w:divBdr>
    </w:div>
    <w:div w:id="1180437667">
      <w:bodyDiv w:val="1"/>
      <w:marLeft w:val="0"/>
      <w:marRight w:val="0"/>
      <w:marTop w:val="0"/>
      <w:marBottom w:val="0"/>
      <w:divBdr>
        <w:top w:val="none" w:sz="0" w:space="0" w:color="auto"/>
        <w:left w:val="none" w:sz="0" w:space="0" w:color="auto"/>
        <w:bottom w:val="none" w:sz="0" w:space="0" w:color="auto"/>
        <w:right w:val="none" w:sz="0" w:space="0" w:color="auto"/>
      </w:divBdr>
    </w:div>
    <w:div w:id="1206217566">
      <w:bodyDiv w:val="1"/>
      <w:marLeft w:val="0"/>
      <w:marRight w:val="0"/>
      <w:marTop w:val="0"/>
      <w:marBottom w:val="0"/>
      <w:divBdr>
        <w:top w:val="none" w:sz="0" w:space="0" w:color="auto"/>
        <w:left w:val="none" w:sz="0" w:space="0" w:color="auto"/>
        <w:bottom w:val="none" w:sz="0" w:space="0" w:color="auto"/>
        <w:right w:val="none" w:sz="0" w:space="0" w:color="auto"/>
      </w:divBdr>
    </w:div>
    <w:div w:id="1403723928">
      <w:bodyDiv w:val="1"/>
      <w:marLeft w:val="0"/>
      <w:marRight w:val="0"/>
      <w:marTop w:val="0"/>
      <w:marBottom w:val="0"/>
      <w:divBdr>
        <w:top w:val="none" w:sz="0" w:space="0" w:color="auto"/>
        <w:left w:val="none" w:sz="0" w:space="0" w:color="auto"/>
        <w:bottom w:val="none" w:sz="0" w:space="0" w:color="auto"/>
        <w:right w:val="none" w:sz="0" w:space="0" w:color="auto"/>
      </w:divBdr>
    </w:div>
    <w:div w:id="1572497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youtube.com/playlist?list=PLBkzRVY0qBad2S6aB-VbMalutW8Rd7aO5" TargetMode="External"/><Relationship Id="rId13" Type="http://schemas.openxmlformats.org/officeDocument/2006/relationships/image" Target="media/image3.emf"/><Relationship Id="rId18" Type="http://schemas.openxmlformats.org/officeDocument/2006/relationships/image" Target="media/image5.emf"/><Relationship Id="rId26"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7.emf"/><Relationship Id="rId7" Type="http://schemas.openxmlformats.org/officeDocument/2006/relationships/hyperlink" Target="https://youtu.be/iwbHNukFs1M" TargetMode="External"/><Relationship Id="rId12" Type="http://schemas.openxmlformats.org/officeDocument/2006/relationships/oleObject" Target="embeddings/oleObject2.bin"/><Relationship Id="rId17" Type="http://schemas.openxmlformats.org/officeDocument/2006/relationships/package" Target="embeddings/Microsoft_Word_Document.docx"/><Relationship Id="rId25" Type="http://schemas.openxmlformats.org/officeDocument/2006/relationships/image" Target="media/image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4.emf"/><Relationship Id="rId20" Type="http://schemas.openxmlformats.org/officeDocument/2006/relationships/image" Target="media/image6.png"/><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emf"/><Relationship Id="rId24" Type="http://schemas.openxmlformats.org/officeDocument/2006/relationships/package" Target="embeddings/Microsoft_Word_Document3.docx"/><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docs.amazonwebservices.com/AmazonRDS/latest/GettingStartedGuide/LaunchDBInstance.html" TargetMode="External"/><Relationship Id="rId23" Type="http://schemas.openxmlformats.org/officeDocument/2006/relationships/image" Target="media/image8.emf"/><Relationship Id="rId28" Type="http://schemas.openxmlformats.org/officeDocument/2006/relationships/image" Target="media/image12.png"/><Relationship Id="rId10" Type="http://schemas.openxmlformats.org/officeDocument/2006/relationships/oleObject" Target="embeddings/oleObject1.bin"/><Relationship Id="rId19" Type="http://schemas.openxmlformats.org/officeDocument/2006/relationships/package" Target="embeddings/Microsoft_Word_Document1.docx"/><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1.emf"/><Relationship Id="rId14" Type="http://schemas.openxmlformats.org/officeDocument/2006/relationships/oleObject" Target="embeddings/oleObject3.bin"/><Relationship Id="rId22" Type="http://schemas.openxmlformats.org/officeDocument/2006/relationships/package" Target="embeddings/Microsoft_Word_Document2.docx"/><Relationship Id="rId27" Type="http://schemas.openxmlformats.org/officeDocument/2006/relationships/image" Target="media/image11.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489</TotalTime>
  <Pages>7</Pages>
  <Words>1155</Words>
  <Characters>6586</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Hadi Nasser</dc:creator>
  <cp:keywords/>
  <dc:description/>
  <cp:lastModifiedBy>Nasser, Hadi M</cp:lastModifiedBy>
  <cp:revision>110</cp:revision>
  <dcterms:created xsi:type="dcterms:W3CDTF">2022-01-30T06:31:00Z</dcterms:created>
  <dcterms:modified xsi:type="dcterms:W3CDTF">2024-12-06T08:21:00Z</dcterms:modified>
</cp:coreProperties>
</file>